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81A48">
      <w:pPr>
        <w:widowControl/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关于公示</w:t>
      </w:r>
      <w:bookmarkStart w:id="0" w:name="_Hlk231803763"/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  <w:lang w:val="en-US" w:eastAsia="zh-CN"/>
        </w:rPr>
        <w:t>2026年北京交通大学</w:t>
      </w: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百度之星程序设计大赛校内选拔赛</w:t>
      </w:r>
      <w:bookmarkEnd w:id="0"/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评审结果的通知</w:t>
      </w:r>
    </w:p>
    <w:p w14:paraId="117A1212">
      <w:pPr>
        <w:spacing w:line="600" w:lineRule="atLeast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方正小标宋简体" w:hAnsi="方正小标宋简体" w:eastAsia="方正小标宋简体" w:cs="方正小标宋简体"/>
          <w:b/>
          <w:color w:val="000000"/>
          <w:sz w:val="44"/>
          <w:szCs w:val="44"/>
          <w:lang w:bidi="ar"/>
        </w:rPr>
        <w:t> </w:t>
      </w:r>
    </w:p>
    <w:p w14:paraId="219EB9EE">
      <w:pPr>
        <w:autoSpaceDE w:val="0"/>
        <w:autoSpaceDN w:val="0"/>
        <w:adjustRightInd w:val="0"/>
        <w:spacing w:line="360" w:lineRule="auto"/>
        <w:ind w:firstLine="480"/>
        <w:jc w:val="both"/>
        <w:rPr>
          <w:rFonts w:ascii="仿宋_GB2312" w:hAnsi="宋体" w:eastAsia="仿宋_GB2312" w:cs="宋体"/>
          <w:color w:val="333333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sz w:val="24"/>
          <w:szCs w:val="24"/>
        </w:rPr>
        <w:t>由</w:t>
      </w:r>
      <w:r>
        <w:rPr>
          <w:rFonts w:hint="eastAsia" w:ascii="仿宋_GB2312" w:hAnsi="宋体" w:eastAsia="仿宋_GB2312" w:cs="宋体"/>
          <w:color w:val="333333"/>
          <w:sz w:val="28"/>
          <w:szCs w:val="28"/>
        </w:rPr>
        <w:t>北京交通大学百度之星程序设计大赛校内选拔赛组委会主办、计算机科学与技术学院承办的</w:t>
      </w:r>
      <w:r>
        <w:rPr>
          <w:rFonts w:ascii="仿宋_GB2312" w:hAnsi="宋体" w:eastAsia="仿宋_GB2312" w:cs="宋体"/>
          <w:color w:val="333333"/>
          <w:sz w:val="28"/>
          <w:szCs w:val="28"/>
          <w:lang w:val="en"/>
        </w:rPr>
        <w:t>“</w:t>
      </w:r>
      <w:r>
        <w:rPr>
          <w:rFonts w:hint="eastAsia" w:ascii="仿宋_GB2312" w:hAnsi="宋体" w:eastAsia="仿宋_GB2312" w:cs="宋体"/>
          <w:color w:val="333333"/>
          <w:sz w:val="28"/>
          <w:szCs w:val="28"/>
        </w:rPr>
        <w:t>北京交通大学百度之星程序设计大赛校内选拔赛</w:t>
      </w:r>
      <w:r>
        <w:rPr>
          <w:rFonts w:ascii="仿宋_GB2312" w:hAnsi="宋体" w:eastAsia="仿宋_GB2312" w:cs="宋体"/>
          <w:color w:val="333333"/>
          <w:sz w:val="28"/>
          <w:szCs w:val="28"/>
          <w:lang w:val="en"/>
        </w:rPr>
        <w:t>”</w:t>
      </w:r>
      <w:r>
        <w:rPr>
          <w:rFonts w:hint="eastAsia" w:ascii="仿宋_GB2312" w:hAnsi="宋体" w:eastAsia="仿宋_GB2312" w:cs="宋体"/>
          <w:color w:val="333333"/>
          <w:sz w:val="28"/>
          <w:szCs w:val="28"/>
          <w:lang w:val="en"/>
        </w:rPr>
        <w:t>已于</w:t>
      </w:r>
      <w:r>
        <w:rPr>
          <w:rFonts w:ascii="仿宋_GB2312" w:hAnsi="宋体" w:eastAsia="仿宋_GB2312" w:cs="宋体"/>
          <w:color w:val="333333"/>
          <w:sz w:val="28"/>
          <w:szCs w:val="28"/>
        </w:rPr>
        <w:t>2026</w:t>
      </w:r>
      <w:r>
        <w:rPr>
          <w:rFonts w:hint="eastAsia" w:ascii="仿宋_GB2312" w:hAnsi="宋体" w:eastAsia="仿宋_GB2312" w:cs="宋体"/>
          <w:color w:val="333333"/>
          <w:sz w:val="28"/>
          <w:szCs w:val="28"/>
        </w:rPr>
        <w:t>年</w:t>
      </w:r>
      <w:r>
        <w:rPr>
          <w:rFonts w:ascii="仿宋_GB2312" w:hAnsi="宋体" w:eastAsia="仿宋_GB2312" w:cs="宋体"/>
          <w:color w:val="333333"/>
          <w:sz w:val="28"/>
          <w:szCs w:val="28"/>
        </w:rPr>
        <w:t>6</w:t>
      </w:r>
      <w:r>
        <w:rPr>
          <w:rFonts w:hint="eastAsia" w:ascii="仿宋_GB2312" w:hAnsi="宋体" w:eastAsia="仿宋_GB2312" w:cs="宋体"/>
          <w:color w:val="333333"/>
          <w:sz w:val="28"/>
          <w:szCs w:val="28"/>
        </w:rPr>
        <w:t>月</w:t>
      </w:r>
      <w:r>
        <w:rPr>
          <w:rFonts w:ascii="仿宋_GB2312" w:hAnsi="宋体" w:eastAsia="仿宋_GB2312" w:cs="宋体"/>
          <w:color w:val="333333"/>
          <w:sz w:val="28"/>
          <w:szCs w:val="28"/>
        </w:rPr>
        <w:t>7</w:t>
      </w:r>
      <w:r>
        <w:rPr>
          <w:rFonts w:hint="eastAsia" w:ascii="仿宋_GB2312" w:hAnsi="宋体" w:eastAsia="仿宋_GB2312" w:cs="宋体"/>
          <w:color w:val="333333"/>
          <w:sz w:val="28"/>
          <w:szCs w:val="28"/>
        </w:rPr>
        <w:t>日完成现场比赛环节，</w:t>
      </w:r>
      <w:r>
        <w:rPr>
          <w:rFonts w:ascii="仿宋_GB2312" w:hAnsi="宋体" w:eastAsia="仿宋_GB2312" w:cs="宋体"/>
          <w:color w:val="333333"/>
          <w:sz w:val="28"/>
          <w:szCs w:val="28"/>
        </w:rPr>
        <w:t>赛事</w:t>
      </w:r>
      <w:r>
        <w:rPr>
          <w:rFonts w:hint="eastAsia" w:ascii="仿宋_GB2312" w:hAnsi="宋体" w:eastAsia="仿宋_GB2312" w:cs="宋体"/>
          <w:color w:val="333333"/>
          <w:sz w:val="28"/>
          <w:szCs w:val="28"/>
        </w:rPr>
        <w:t>评审工作已全部结束。</w:t>
      </w:r>
      <w:r>
        <w:rPr>
          <w:rFonts w:ascii="仿宋_GB2312" w:hAnsi="宋体" w:eastAsia="仿宋_GB2312" w:cs="宋体"/>
          <w:color w:val="333333"/>
          <w:sz w:val="28"/>
          <w:szCs w:val="28"/>
        </w:rPr>
        <w:t>此次</w:t>
      </w:r>
      <w:r>
        <w:rPr>
          <w:rFonts w:hint="eastAsia" w:ascii="仿宋_GB2312" w:hAnsi="宋体" w:eastAsia="仿宋_GB2312" w:cs="宋体"/>
          <w:color w:val="333333"/>
          <w:sz w:val="28"/>
          <w:szCs w:val="28"/>
        </w:rPr>
        <w:t>选拔赛全校有来自</w:t>
      </w:r>
      <w:r>
        <w:rPr>
          <w:rFonts w:ascii="仿宋_GB2312" w:hAnsi="宋体" w:eastAsia="仿宋_GB2312" w:cs="宋体"/>
          <w:color w:val="333333"/>
          <w:sz w:val="28"/>
          <w:szCs w:val="28"/>
          <w:lang w:val="en"/>
        </w:rPr>
        <w:t>6</w:t>
      </w:r>
      <w:r>
        <w:rPr>
          <w:rFonts w:ascii="仿宋_GB2312" w:hAnsi="宋体" w:eastAsia="仿宋_GB2312" w:cs="宋体"/>
          <w:color w:val="333333"/>
          <w:sz w:val="28"/>
          <w:szCs w:val="28"/>
        </w:rPr>
        <w:t>个学院</w:t>
      </w:r>
      <w:r>
        <w:rPr>
          <w:rFonts w:hint="eastAsia" w:ascii="仿宋_GB2312" w:hAnsi="宋体" w:eastAsia="仿宋_GB2312" w:cs="宋体"/>
          <w:color w:val="333333"/>
          <w:sz w:val="28"/>
          <w:szCs w:val="28"/>
        </w:rPr>
        <w:t>的</w:t>
      </w:r>
      <w:r>
        <w:rPr>
          <w:rFonts w:ascii="仿宋_GB2312" w:hAnsi="宋体" w:eastAsia="仿宋_GB2312" w:cs="宋体"/>
          <w:color w:val="333333"/>
          <w:sz w:val="28"/>
          <w:szCs w:val="28"/>
        </w:rPr>
        <w:t>104名</w:t>
      </w:r>
      <w:r>
        <w:rPr>
          <w:rFonts w:hint="eastAsia" w:ascii="仿宋_GB2312" w:hAnsi="宋体" w:eastAsia="仿宋_GB2312" w:cs="宋体"/>
          <w:color w:val="333333"/>
          <w:sz w:val="28"/>
          <w:szCs w:val="28"/>
        </w:rPr>
        <w:t>各年级同学</w:t>
      </w:r>
      <w:r>
        <w:rPr>
          <w:rFonts w:ascii="仿宋_GB2312" w:hAnsi="宋体" w:eastAsia="仿宋_GB2312" w:cs="宋体"/>
          <w:color w:val="333333"/>
          <w:sz w:val="28"/>
          <w:szCs w:val="28"/>
        </w:rPr>
        <w:t>报名参赛</w:t>
      </w:r>
      <w:r>
        <w:rPr>
          <w:rFonts w:hint="eastAsia" w:ascii="仿宋_GB2312" w:hAnsi="宋体" w:eastAsia="仿宋_GB2312" w:cs="宋体"/>
          <w:color w:val="333333"/>
          <w:sz w:val="28"/>
          <w:szCs w:val="28"/>
        </w:rPr>
        <w:t>。</w:t>
      </w:r>
      <w:r>
        <w:rPr>
          <w:rFonts w:ascii="仿宋_GB2312" w:hAnsi="宋体" w:eastAsia="仿宋_GB2312" w:cs="宋体"/>
          <w:color w:val="333333"/>
          <w:sz w:val="28"/>
          <w:szCs w:val="28"/>
        </w:rPr>
        <w:t>经竞赛评审专家组评审、组委会审定，</w:t>
      </w:r>
      <w:r>
        <w:rPr>
          <w:rFonts w:hint="eastAsia" w:ascii="仿宋_GB2312" w:hAnsi="宋体" w:eastAsia="仿宋_GB2312" w:cs="宋体"/>
          <w:color w:val="333333"/>
          <w:sz w:val="28"/>
          <w:szCs w:val="28"/>
        </w:rPr>
        <w:t>2</w:t>
      </w:r>
      <w:r>
        <w:rPr>
          <w:rFonts w:ascii="仿宋_GB2312" w:hAnsi="宋体" w:eastAsia="仿宋_GB2312" w:cs="宋体"/>
          <w:color w:val="333333"/>
          <w:sz w:val="28"/>
          <w:szCs w:val="28"/>
        </w:rPr>
        <w:t>026</w:t>
      </w:r>
      <w:r>
        <w:rPr>
          <w:rFonts w:hint="eastAsia" w:ascii="仿宋_GB2312" w:hAnsi="宋体" w:eastAsia="仿宋_GB2312" w:cs="宋体"/>
          <w:color w:val="333333"/>
          <w:sz w:val="28"/>
          <w:szCs w:val="28"/>
        </w:rPr>
        <w:t>年度百度之星程序设计大赛校内选拔赛</w:t>
      </w:r>
      <w:r>
        <w:rPr>
          <w:rFonts w:ascii="仿宋_GB2312" w:hAnsi="宋体" w:eastAsia="仿宋_GB2312" w:cs="宋体"/>
          <w:color w:val="333333"/>
          <w:sz w:val="28"/>
          <w:szCs w:val="28"/>
        </w:rPr>
        <w:t>共评选出</w:t>
      </w:r>
      <w:r>
        <w:rPr>
          <w:rFonts w:hint="eastAsia" w:ascii="仿宋_GB2312" w:hAnsi="宋体" w:eastAsia="仿宋_GB2312" w:cs="宋体"/>
          <w:color w:val="333333"/>
          <w:sz w:val="28"/>
          <w:szCs w:val="28"/>
        </w:rPr>
        <w:t>4</w:t>
      </w:r>
      <w:r>
        <w:rPr>
          <w:rFonts w:ascii="仿宋_GB2312" w:hAnsi="宋体" w:eastAsia="仿宋_GB2312" w:cs="宋体"/>
          <w:color w:val="333333"/>
          <w:sz w:val="28"/>
          <w:szCs w:val="28"/>
        </w:rPr>
        <w:t>3名学生获奖</w:t>
      </w:r>
      <w:r>
        <w:rPr>
          <w:rFonts w:ascii="仿宋_GB2312" w:hAnsi="宋体" w:eastAsia="仿宋_GB2312" w:cs="宋体"/>
          <w:color w:val="333333"/>
          <w:sz w:val="28"/>
          <w:szCs w:val="28"/>
          <w:lang w:val="en"/>
        </w:rPr>
        <w:t>。</w:t>
      </w:r>
      <w:r>
        <w:rPr>
          <w:rFonts w:ascii="仿宋_GB2312" w:hAnsi="宋体" w:eastAsia="仿宋_GB2312" w:cs="宋体"/>
          <w:color w:val="333333"/>
          <w:sz w:val="28"/>
          <w:szCs w:val="28"/>
        </w:rPr>
        <w:t>其中一等奖7名、二等奖</w:t>
      </w:r>
      <w:r>
        <w:rPr>
          <w:rFonts w:hint="eastAsia" w:ascii="仿宋_GB2312" w:hAnsi="宋体" w:eastAsia="仿宋_GB2312" w:cs="宋体"/>
          <w:color w:val="333333"/>
          <w:sz w:val="28"/>
          <w:szCs w:val="28"/>
        </w:rPr>
        <w:t>1</w:t>
      </w:r>
      <w:r>
        <w:rPr>
          <w:rFonts w:ascii="仿宋_GB2312" w:hAnsi="宋体" w:eastAsia="仿宋_GB2312" w:cs="宋体"/>
          <w:color w:val="333333"/>
          <w:sz w:val="28"/>
          <w:szCs w:val="28"/>
        </w:rPr>
        <w:t>4名、三等奖22名。赛事的获奖名单详见附件，现将评审结果予以公示。</w:t>
      </w:r>
    </w:p>
    <w:p w14:paraId="0CB3FE5C">
      <w:pPr>
        <w:autoSpaceDE w:val="0"/>
        <w:autoSpaceDN w:val="0"/>
        <w:adjustRightInd w:val="0"/>
        <w:spacing w:line="360" w:lineRule="auto"/>
        <w:ind w:firstLine="480"/>
        <w:jc w:val="both"/>
        <w:rPr>
          <w:rFonts w:ascii="仿宋_GB2312" w:hAnsi="宋体" w:eastAsia="仿宋_GB2312" w:cs="宋体"/>
          <w:color w:val="333333"/>
          <w:sz w:val="28"/>
          <w:szCs w:val="28"/>
        </w:rPr>
      </w:pPr>
      <w:r>
        <w:rPr>
          <w:rFonts w:ascii="仿宋_GB2312" w:hAnsi="宋体" w:eastAsia="仿宋_GB2312" w:cs="宋体"/>
          <w:color w:val="333333"/>
          <w:sz w:val="28"/>
          <w:szCs w:val="28"/>
        </w:rPr>
        <w:t>公示时间为2026年6月8日至2026年6月12日，如有意见和建议，敬请您署真实姓名并以书面形式与我们联系，我们将认真听取，妥善处理。</w:t>
      </w:r>
    </w:p>
    <w:p w14:paraId="1D4C0147">
      <w:pPr>
        <w:autoSpaceDE w:val="0"/>
        <w:autoSpaceDN w:val="0"/>
        <w:adjustRightInd w:val="0"/>
        <w:spacing w:line="360" w:lineRule="auto"/>
        <w:ind w:firstLine="480"/>
        <w:jc w:val="both"/>
        <w:rPr>
          <w:rFonts w:ascii="仿宋_GB2312" w:hAnsi="宋体" w:eastAsia="仿宋_GB2312" w:cs="宋体"/>
          <w:color w:val="333333"/>
          <w:sz w:val="28"/>
          <w:szCs w:val="28"/>
        </w:rPr>
      </w:pPr>
      <w:r>
        <w:rPr>
          <w:rFonts w:ascii="仿宋_GB2312" w:hAnsi="宋体" w:eastAsia="仿宋_GB2312" w:cs="宋体"/>
          <w:color w:val="333333"/>
          <w:sz w:val="28"/>
          <w:szCs w:val="28"/>
        </w:rPr>
        <w:t>联 系 人：孙智</w:t>
      </w:r>
      <w:r>
        <w:rPr>
          <w:rFonts w:hint="eastAsia" w:ascii="仿宋_GB2312" w:hAnsi="宋体" w:eastAsia="仿宋_GB2312" w:cs="宋体"/>
          <w:color w:val="333333"/>
          <w:sz w:val="28"/>
          <w:szCs w:val="28"/>
        </w:rPr>
        <w:t>宇</w:t>
      </w:r>
    </w:p>
    <w:p w14:paraId="3B832D75">
      <w:pPr>
        <w:autoSpaceDE w:val="0"/>
        <w:autoSpaceDN w:val="0"/>
        <w:adjustRightInd w:val="0"/>
        <w:spacing w:line="360" w:lineRule="auto"/>
        <w:ind w:firstLine="480"/>
        <w:jc w:val="both"/>
        <w:rPr>
          <w:rFonts w:ascii="仿宋_GB2312" w:hAnsi="宋体" w:eastAsia="仿宋_GB2312" w:cs="宋体"/>
          <w:color w:val="333333"/>
          <w:sz w:val="28"/>
          <w:szCs w:val="28"/>
        </w:rPr>
      </w:pPr>
      <w:r>
        <w:rPr>
          <w:rFonts w:ascii="仿宋_GB2312" w:hAnsi="宋体" w:eastAsia="仿宋_GB2312" w:cs="宋体"/>
          <w:color w:val="333333"/>
          <w:sz w:val="28"/>
          <w:szCs w:val="28"/>
        </w:rPr>
        <w:t>电    话：51688007</w:t>
      </w:r>
    </w:p>
    <w:p w14:paraId="0E1F124C">
      <w:pPr>
        <w:autoSpaceDE w:val="0"/>
        <w:autoSpaceDN w:val="0"/>
        <w:adjustRightInd w:val="0"/>
        <w:spacing w:line="360" w:lineRule="auto"/>
        <w:ind w:firstLine="480"/>
        <w:jc w:val="both"/>
        <w:rPr>
          <w:rFonts w:ascii="仿宋_GB2312" w:hAnsi="宋体" w:eastAsia="仿宋_GB2312" w:cs="宋体"/>
          <w:color w:val="333333"/>
          <w:sz w:val="28"/>
          <w:szCs w:val="28"/>
        </w:rPr>
      </w:pPr>
      <w:r>
        <w:rPr>
          <w:rFonts w:ascii="仿宋_GB2312" w:hAnsi="宋体" w:eastAsia="仿宋_GB2312" w:cs="宋体"/>
          <w:color w:val="333333"/>
          <w:sz w:val="28"/>
          <w:szCs w:val="28"/>
        </w:rPr>
        <w:t>邮箱地址：szy@bjtu.edu.cn </w:t>
      </w:r>
    </w:p>
    <w:p w14:paraId="170BCD9F">
      <w:pPr>
        <w:autoSpaceDE w:val="0"/>
        <w:autoSpaceDN w:val="0"/>
        <w:adjustRightInd w:val="0"/>
        <w:spacing w:line="360" w:lineRule="auto"/>
        <w:ind w:firstLine="480"/>
        <w:jc w:val="both"/>
        <w:rPr>
          <w:rFonts w:hint="eastAsia" w:ascii="仿宋_GB2312" w:hAnsi="宋体" w:eastAsia="仿宋_GB2312" w:cs="宋体"/>
          <w:color w:val="333333"/>
          <w:sz w:val="28"/>
          <w:szCs w:val="28"/>
        </w:rPr>
      </w:pPr>
      <w:r>
        <w:rPr>
          <w:rFonts w:ascii="仿宋_GB2312" w:hAnsi="宋体" w:eastAsia="仿宋_GB2312" w:cs="宋体"/>
          <w:color w:val="333333"/>
          <w:sz w:val="28"/>
          <w:szCs w:val="28"/>
        </w:rPr>
        <w:t>附件：</w:t>
      </w:r>
      <w:bookmarkStart w:id="1" w:name="_GoBack"/>
      <w:r>
        <w:rPr>
          <w:rFonts w:hint="eastAsia" w:ascii="仿宋_GB2312" w:hAnsi="宋体" w:eastAsia="仿宋_GB2312" w:cs="宋体"/>
          <w:color w:val="333333"/>
          <w:sz w:val="28"/>
          <w:szCs w:val="28"/>
          <w:lang w:val="en-US" w:eastAsia="zh-CN"/>
        </w:rPr>
        <w:t>2026年</w:t>
      </w:r>
      <w:r>
        <w:rPr>
          <w:rFonts w:ascii="仿宋_GB2312" w:hAnsi="宋体" w:eastAsia="仿宋_GB2312" w:cs="宋体"/>
          <w:color w:val="333333"/>
          <w:sz w:val="28"/>
          <w:szCs w:val="28"/>
        </w:rPr>
        <w:t>北京交通大学</w:t>
      </w:r>
      <w:r>
        <w:rPr>
          <w:rFonts w:hint="eastAsia" w:ascii="仿宋_GB2312" w:hAnsi="宋体" w:eastAsia="仿宋_GB2312" w:cs="宋体"/>
          <w:color w:val="333333"/>
          <w:sz w:val="28"/>
          <w:szCs w:val="28"/>
        </w:rPr>
        <w:t>百度之星程序设计大赛校内选拔赛</w:t>
      </w:r>
      <w:bookmarkEnd w:id="1"/>
    </w:p>
    <w:p w14:paraId="30416578">
      <w:pPr>
        <w:autoSpaceDE w:val="0"/>
        <w:autoSpaceDN w:val="0"/>
        <w:adjustRightInd w:val="0"/>
        <w:spacing w:line="360" w:lineRule="auto"/>
        <w:ind w:right="-1292" w:rightChars="-646" w:firstLine="480"/>
        <w:jc w:val="both"/>
        <w:rPr>
          <w:rFonts w:ascii="仿宋_GB2312" w:hAnsi="宋体" w:eastAsia="仿宋_GB2312" w:cs="宋体"/>
          <w:color w:val="333333"/>
          <w:sz w:val="28"/>
          <w:szCs w:val="28"/>
        </w:rPr>
      </w:pPr>
      <w:r>
        <w:rPr>
          <w:rFonts w:ascii="仿宋_GB2312" w:hAnsi="宋体" w:eastAsia="仿宋_GB2312" w:cs="宋体"/>
          <w:color w:val="333333"/>
          <w:sz w:val="28"/>
          <w:szCs w:val="28"/>
        </w:rPr>
        <w:t>榜单网址：https://icpc.bjtu.edu.cn/contest/1646/standings</w:t>
      </w:r>
    </w:p>
    <w:p w14:paraId="1C09F811">
      <w:pPr>
        <w:spacing w:line="360" w:lineRule="atLeast"/>
        <w:ind w:left="566"/>
        <w:rPr>
          <w:rFonts w:ascii="serif" w:hAnsi="Times New Roman" w:eastAsia="serif" w:cs="serif"/>
          <w:color w:val="000000"/>
          <w:sz w:val="28"/>
          <w:szCs w:val="28"/>
          <w:lang w:bidi="ar"/>
        </w:rPr>
      </w:pPr>
    </w:p>
    <w:p w14:paraId="1F098818">
      <w:pPr>
        <w:spacing w:line="360" w:lineRule="atLeast"/>
        <w:ind w:left="566"/>
        <w:rPr>
          <w:rFonts w:ascii="仿宋_GB2312" w:hAnsi="宋体" w:eastAsia="仿宋_GB2312" w:cs="宋体"/>
          <w:color w:val="333333"/>
          <w:sz w:val="24"/>
          <w:szCs w:val="24"/>
        </w:rPr>
      </w:pPr>
      <w:r>
        <w:rPr>
          <w:rFonts w:ascii="serif" w:hAnsi="Times New Roman" w:eastAsia="serif" w:cs="serif"/>
          <w:color w:val="000000"/>
          <w:sz w:val="28"/>
          <w:szCs w:val="28"/>
          <w:lang w:bidi="ar"/>
        </w:rPr>
        <w:t> </w:t>
      </w:r>
      <w:r>
        <w:rPr>
          <w:rFonts w:ascii="仿宋_GB2312" w:hAnsi="宋体" w:eastAsia="仿宋_GB2312" w:cs="宋体"/>
          <w:color w:val="333333"/>
          <w:sz w:val="24"/>
          <w:szCs w:val="24"/>
        </w:rPr>
        <w:t> </w:t>
      </w:r>
    </w:p>
    <w:p w14:paraId="33300DF0">
      <w:pPr>
        <w:wordWrap w:val="0"/>
        <w:autoSpaceDE w:val="0"/>
        <w:autoSpaceDN w:val="0"/>
        <w:adjustRightInd w:val="0"/>
        <w:spacing w:line="360" w:lineRule="auto"/>
        <w:ind w:firstLine="480"/>
        <w:jc w:val="right"/>
        <w:rPr>
          <w:rFonts w:ascii="仿宋_GB2312" w:hAnsi="宋体" w:eastAsia="仿宋_GB2312" w:cs="宋体"/>
          <w:b/>
          <w:bCs/>
          <w:color w:val="333333"/>
          <w:sz w:val="24"/>
          <w:szCs w:val="24"/>
          <w:lang w:val="en"/>
        </w:rPr>
      </w:pPr>
      <w:r>
        <w:rPr>
          <w:rFonts w:ascii="仿宋_GB2312" w:hAnsi="宋体" w:eastAsia="仿宋_GB2312" w:cs="宋体"/>
          <w:b/>
          <w:bCs/>
          <w:color w:val="333333"/>
          <w:sz w:val="24"/>
          <w:szCs w:val="24"/>
        </w:rPr>
        <w:t>北京交通大学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  <w:lang w:val="en"/>
        </w:rPr>
        <w:t xml:space="preserve">     </w:t>
      </w:r>
    </w:p>
    <w:p w14:paraId="21598C51">
      <w:pPr>
        <w:wordWrap w:val="0"/>
        <w:autoSpaceDE w:val="0"/>
        <w:autoSpaceDN w:val="0"/>
        <w:adjustRightInd w:val="0"/>
        <w:spacing w:line="360" w:lineRule="auto"/>
        <w:ind w:firstLine="480"/>
        <w:jc w:val="right"/>
        <w:rPr>
          <w:rFonts w:ascii="仿宋_GB2312" w:hAnsi="宋体" w:eastAsia="仿宋_GB2312" w:cs="宋体"/>
          <w:b/>
          <w:bCs/>
          <w:color w:val="333333"/>
          <w:sz w:val="24"/>
          <w:szCs w:val="24"/>
          <w:lang w:val="en"/>
        </w:rPr>
      </w:pPr>
      <w:r>
        <w:rPr>
          <w:rFonts w:hint="eastAsia" w:ascii="仿宋_GB2312" w:hAnsi="宋体" w:eastAsia="仿宋_GB2312" w:cs="宋体"/>
          <w:b/>
          <w:bCs/>
          <w:color w:val="333333"/>
          <w:sz w:val="24"/>
          <w:szCs w:val="24"/>
        </w:rPr>
        <w:t>百度之星程序设计大赛校内选拔赛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</w:rPr>
        <w:t>组委会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</w:rPr>
        <w:br w:type="textWrapping"/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</w:rPr>
        <w:t>（本科生院代章）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  <w:lang w:val="en"/>
        </w:rPr>
        <w:t xml:space="preserve">   </w:t>
      </w:r>
    </w:p>
    <w:p w14:paraId="1AD1BC60">
      <w:pPr>
        <w:wordWrap w:val="0"/>
        <w:autoSpaceDE w:val="0"/>
        <w:autoSpaceDN w:val="0"/>
        <w:adjustRightInd w:val="0"/>
        <w:spacing w:line="360" w:lineRule="auto"/>
        <w:ind w:firstLine="480"/>
        <w:jc w:val="right"/>
        <w:rPr>
          <w:rFonts w:ascii="仿宋_GB2312" w:hAnsi="宋体" w:eastAsia="仿宋_GB2312" w:cs="宋体"/>
          <w:color w:val="333333"/>
          <w:sz w:val="24"/>
          <w:szCs w:val="24"/>
          <w:lang w:val="en"/>
        </w:rPr>
      </w:pPr>
      <w:r>
        <w:rPr>
          <w:rFonts w:ascii="仿宋_GB2312" w:hAnsi="宋体" w:eastAsia="仿宋_GB2312" w:cs="宋体"/>
          <w:b/>
          <w:bCs/>
          <w:color w:val="333333"/>
          <w:sz w:val="24"/>
          <w:szCs w:val="24"/>
        </w:rPr>
        <w:t>2026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  <w:lang w:val="en"/>
        </w:rPr>
        <w:t>年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</w:rPr>
        <w:t>6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  <w:lang w:val="en"/>
        </w:rPr>
        <w:t>月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</w:rPr>
        <w:t>8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  <w:lang w:val="en"/>
        </w:rPr>
        <w:t>日</w:t>
      </w:r>
      <w:r>
        <w:rPr>
          <w:rFonts w:ascii="仿宋_GB2312" w:hAnsi="宋体" w:eastAsia="仿宋_GB2312" w:cs="宋体"/>
          <w:color w:val="333333"/>
          <w:sz w:val="24"/>
          <w:szCs w:val="24"/>
          <w:lang w:val="en"/>
        </w:rPr>
        <w:t xml:space="preserve">   </w:t>
      </w:r>
    </w:p>
    <w:p w14:paraId="58ECEC27">
      <w:pPr>
        <w:rPr>
          <w:rFonts w:ascii="serif" w:hAnsi="Times New Roman" w:eastAsia="serif" w:cs="serif"/>
          <w:color w:val="000000"/>
          <w:sz w:val="30"/>
          <w:szCs w:val="30"/>
          <w:lang w:bidi="ar"/>
        </w:rPr>
      </w:pPr>
      <w:r>
        <w:rPr>
          <w:rFonts w:ascii="serif" w:hAnsi="Times New Roman" w:eastAsia="serif" w:cs="serif"/>
          <w:color w:val="000000"/>
          <w:sz w:val="30"/>
          <w:szCs w:val="30"/>
          <w:lang w:bidi="ar"/>
        </w:rPr>
        <w:br w:type="page"/>
      </w:r>
    </w:p>
    <w:p w14:paraId="7E1CF634">
      <w:pPr>
        <w:spacing w:line="3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serif" w:hAnsi="Times New Roman" w:eastAsia="serif" w:cs="serif"/>
          <w:color w:val="000000"/>
          <w:sz w:val="30"/>
          <w:szCs w:val="30"/>
          <w:lang w:bidi="ar"/>
        </w:rPr>
        <w:t>附件：</w:t>
      </w:r>
    </w:p>
    <w:p w14:paraId="1CFC4E32">
      <w:pPr>
        <w:spacing w:line="600" w:lineRule="atLeast"/>
        <w:jc w:val="center"/>
        <w:rPr>
          <w:rFonts w:ascii="华文中宋" w:hAnsi="华文中宋" w:eastAsia="华文中宋" w:cs="华文中宋"/>
          <w:b/>
          <w:color w:val="000000"/>
          <w:sz w:val="32"/>
          <w:szCs w:val="32"/>
          <w:lang w:bidi="ar"/>
        </w:rPr>
      </w:pPr>
      <w:r>
        <w:rPr>
          <w:rFonts w:ascii="华文中宋" w:hAnsi="华文中宋" w:eastAsia="华文中宋" w:cs="华文中宋"/>
          <w:b/>
          <w:color w:val="000000"/>
          <w:sz w:val="32"/>
          <w:szCs w:val="32"/>
          <w:lang w:bidi="ar"/>
        </w:rPr>
        <w:t>北京交通大学</w:t>
      </w:r>
      <w:r>
        <w:rPr>
          <w:rFonts w:hint="eastAsia" w:ascii="华文中宋" w:hAnsi="华文中宋" w:eastAsia="华文中宋" w:cs="华文中宋"/>
          <w:b/>
          <w:color w:val="000000"/>
          <w:sz w:val="32"/>
          <w:szCs w:val="32"/>
          <w:lang w:bidi="ar"/>
        </w:rPr>
        <w:t>百度之星程序设计大赛校内选拔赛</w:t>
      </w:r>
      <w:r>
        <w:rPr>
          <w:rFonts w:ascii="华文中宋" w:hAnsi="华文中宋" w:eastAsia="华文中宋" w:cs="华文中宋"/>
          <w:b/>
          <w:color w:val="000000"/>
          <w:sz w:val="32"/>
          <w:szCs w:val="32"/>
          <w:lang w:bidi="ar"/>
        </w:rPr>
        <w:t>获奖名单</w:t>
      </w:r>
    </w:p>
    <w:p w14:paraId="26DCF160">
      <w:pPr>
        <w:spacing w:before="120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  <w:t>一等奖（</w:t>
      </w:r>
      <w:r>
        <w:rPr>
          <w:rFonts w:ascii="Times New Roman" w:hAnsi="Times New Roman" w:eastAsia="serif" w:cs="Times New Roman"/>
          <w:b/>
          <w:color w:val="000000"/>
          <w:sz w:val="28"/>
          <w:szCs w:val="28"/>
          <w:lang w:bidi="ar"/>
        </w:rPr>
        <w:t>7</w:t>
      </w:r>
      <w:r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  <w:t>项）</w:t>
      </w:r>
    </w:p>
    <w:tbl>
      <w:tblPr>
        <w:tblStyle w:val="2"/>
        <w:tblW w:w="617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6"/>
        <w:gridCol w:w="1144"/>
        <w:gridCol w:w="1078"/>
        <w:gridCol w:w="3174"/>
      </w:tblGrid>
      <w:tr w14:paraId="7E2D52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11231"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B0F7F"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7F10A8"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DE9F5"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cs="Calibri"/>
                <w:b/>
                <w:bCs/>
                <w:color w:val="000000"/>
                <w:sz w:val="22"/>
                <w:szCs w:val="22"/>
              </w:rPr>
              <w:t>学院</w:t>
            </w:r>
          </w:p>
        </w:tc>
      </w:tr>
      <w:tr w14:paraId="4F924A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17135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6DB99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23281230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6FA06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曾嘉宁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F3708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网络空间安全学院</w:t>
            </w:r>
          </w:p>
        </w:tc>
      </w:tr>
      <w:tr w14:paraId="738151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B96A7F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285C4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25531092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55013C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张凌锋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96787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2A0612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B7261E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D778AA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25531471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43212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解正豪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5107E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软件学院</w:t>
            </w:r>
          </w:p>
        </w:tc>
      </w:tr>
      <w:tr w14:paraId="628A6A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BCA09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0905FC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24281005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E2C91D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黄吉喆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680F55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633407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21531B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4CFA4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24281262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0EF95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廖益博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4F864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7C4642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4AAD3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E7AB4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25531444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9D2708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林永航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1C8AE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软件学院</w:t>
            </w:r>
          </w:p>
        </w:tc>
      </w:tr>
      <w:tr w14:paraId="688CA1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1983D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2665E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25531249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A4326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崔吉轩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894D5">
            <w:pPr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</w:tbl>
    <w:p w14:paraId="2C3214C2">
      <w:pPr>
        <w:spacing w:before="120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  <w:t>二等奖（</w:t>
      </w:r>
      <w:r>
        <w:rPr>
          <w:rFonts w:ascii="Times New Roman" w:hAnsi="Times New Roman" w:eastAsia="serif" w:cs="Times New Roman"/>
          <w:b/>
          <w:color w:val="000000"/>
          <w:sz w:val="28"/>
          <w:szCs w:val="28"/>
          <w:lang w:bidi="ar"/>
        </w:rPr>
        <w:t>14</w:t>
      </w:r>
      <w:r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  <w:t>项）</w:t>
      </w:r>
    </w:p>
    <w:tbl>
      <w:tblPr>
        <w:tblStyle w:val="2"/>
        <w:tblW w:w="617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9"/>
        <w:gridCol w:w="1141"/>
        <w:gridCol w:w="1078"/>
        <w:gridCol w:w="3180"/>
      </w:tblGrid>
      <w:tr w14:paraId="3E07B4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AF42E1"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2C93E"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4410E"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7309E"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cs="Calibri"/>
                <w:b/>
                <w:bCs/>
                <w:color w:val="000000"/>
                <w:sz w:val="22"/>
                <w:szCs w:val="22"/>
              </w:rPr>
              <w:t>学院</w:t>
            </w:r>
          </w:p>
        </w:tc>
      </w:tr>
      <w:tr w14:paraId="4FA587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A8272F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BDEBC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24281260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89077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李世俊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1EF1E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5AB64E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8755E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97D00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25541028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EA14E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高健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A6419E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数学与统计学院</w:t>
            </w:r>
          </w:p>
        </w:tc>
      </w:tr>
      <w:tr w14:paraId="411070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1029C0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CBEF2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24291305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55D47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时育涛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DA218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591096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8BD0B6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54B04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24281264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8B7E3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刘宇恒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A43322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7F0D86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C012C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48135C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24281154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BF8A1D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朱彦宇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AF73A7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6E01D0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BE2B7C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180F5D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24281299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B77072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孙栗宏博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528AB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54271B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ED2D9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E5D07E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23281283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3A3B6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苏门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70520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26E78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05D82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  <w:lang w:val="en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B95FCE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23301169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FF9AD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张佳炅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CBDA8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软件学院</w:t>
            </w:r>
          </w:p>
        </w:tc>
      </w:tr>
      <w:tr w14:paraId="5265F4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EEC17"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D305C9">
            <w:pPr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24281159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C0F9AB">
            <w:pPr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陈金瑞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ADDB4">
            <w:pPr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77EA6A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30114"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BC776F">
            <w:pPr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23281011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9E203">
            <w:pPr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刘欣睿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A2558">
            <w:pPr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4065C1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DC5166"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9B346">
            <w:pPr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24281204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0D656E">
            <w:pPr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王旭升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3BFBDB">
            <w:pPr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网络空间安全学院</w:t>
            </w:r>
          </w:p>
        </w:tc>
      </w:tr>
      <w:tr w14:paraId="518BB0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25CB4"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1</w:t>
            </w: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2B338B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23231040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652047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邹正韬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43A42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软件学院</w:t>
            </w:r>
          </w:p>
        </w:tc>
      </w:tr>
      <w:tr w14:paraId="42521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D7B68F"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1</w:t>
            </w: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37706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25531274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79EA4F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杨宇晨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1EBD53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6C3A8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343A0"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1</w:t>
            </w: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36292A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23281031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D61A82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张宁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C3B66F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</w:tbl>
    <w:p w14:paraId="74B754A7">
      <w:pPr>
        <w:spacing w:before="120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  <w:t>三等</w:t>
      </w:r>
      <w:r>
        <w:rPr>
          <w:rFonts w:ascii="serif" w:hAnsi="Times New Roman" w:eastAsia="serif" w:cs="serif"/>
          <w:b/>
          <w:color w:val="000000"/>
          <w:sz w:val="28"/>
          <w:szCs w:val="28"/>
          <w:lang w:val="en" w:bidi="ar"/>
        </w:rPr>
        <w:t>奖</w:t>
      </w:r>
      <w:r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  <w:t>（</w:t>
      </w:r>
      <w:r>
        <w:rPr>
          <w:rFonts w:ascii="Times New Roman" w:hAnsi="Times New Roman" w:eastAsia="serif" w:cs="Times New Roman"/>
          <w:b/>
          <w:color w:val="000000"/>
          <w:sz w:val="28"/>
          <w:szCs w:val="28"/>
          <w:lang w:bidi="ar"/>
        </w:rPr>
        <w:t>22</w:t>
      </w:r>
      <w:r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  <w:t>项）</w:t>
      </w:r>
    </w:p>
    <w:tbl>
      <w:tblPr>
        <w:tblStyle w:val="2"/>
        <w:tblW w:w="617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8"/>
        <w:gridCol w:w="1134"/>
        <w:gridCol w:w="1134"/>
        <w:gridCol w:w="3130"/>
      </w:tblGrid>
      <w:tr w14:paraId="68E846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D4CC5F"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F84071"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BCE8F6"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4EBF3">
            <w:pPr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cs="Calibri"/>
                <w:b/>
                <w:bCs/>
                <w:color w:val="000000"/>
                <w:sz w:val="22"/>
                <w:szCs w:val="22"/>
              </w:rPr>
              <w:t>学院</w:t>
            </w:r>
          </w:p>
        </w:tc>
      </w:tr>
      <w:tr w14:paraId="55E15F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D9AFDE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52EED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25531043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AE936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庞政源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9E95F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10774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4C34B3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6B4A99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24281044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159DB6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沈柯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C9780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777968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BB5F8F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16F9D0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25531632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6435F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林宋豪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99E25A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网络空间安全学院</w:t>
            </w:r>
          </w:p>
        </w:tc>
      </w:tr>
      <w:tr w14:paraId="3DE36E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381AC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65769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25531573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DE49D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王鑫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46E46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软件学院</w:t>
            </w:r>
          </w:p>
        </w:tc>
      </w:tr>
      <w:tr w14:paraId="7A58BE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41C69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4CBD3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23281028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2850F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翟王宇轩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624F5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1C48EB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D38604">
            <w:pPr>
              <w:jc w:val="center"/>
              <w:textAlignment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55AE7">
            <w:pPr>
              <w:textAlignment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24281231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38823">
            <w:pPr>
              <w:textAlignment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刘一栋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1D985">
            <w:pPr>
              <w:textAlignment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389833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B58C8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3DFBD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24331038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A8D60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李晨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711D4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詹天佑学院</w:t>
            </w:r>
          </w:p>
        </w:tc>
      </w:tr>
      <w:tr w14:paraId="5DB858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6C08DB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9F9C3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23281147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FC970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庞博赫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FE275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4655D6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2491B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B0074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24281250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E32C1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曾子涵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4DCCB1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5047EE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4774F6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E5A853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25531026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EE33DA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张皓睿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8F79E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407CB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1DC8D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E9F7A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23251046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92528F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刘宗玮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6F8B5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531865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B6C67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71C7EE">
            <w:pPr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25531106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FA26A3">
            <w:pPr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李拓君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89615">
            <w:pPr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703854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3F53D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77239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24281308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25D7C7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张亚锋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309A9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2860A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620CC"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51A68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24281086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4301FE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余博洋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02AA4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44FDE0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23B54"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AD372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25531528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DE6C4C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侯鑫昊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D55B5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软件学院</w:t>
            </w:r>
          </w:p>
        </w:tc>
      </w:tr>
      <w:tr w14:paraId="149FE7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F36B8"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1</w:t>
            </w: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2EC7D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23281206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A7415D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郭健城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837156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396045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947DEF"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1</w:t>
            </w: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AFF8D7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23281023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A20BB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吴钰恺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66A7E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69A572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16B110"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1</w:t>
            </w: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36EC2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23211375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CC7F0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江永奎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F3C9F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4770DE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54F62"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1</w:t>
            </w: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34701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24281030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17DA7C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朱泽宇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25C12E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442AE1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B08D58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BBC13F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24281160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F71BD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段天翔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8156B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509E9C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B7E132">
            <w:pPr>
              <w:jc w:val="center"/>
              <w:textAlignment w:val="center"/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Calibri" w:hAnsi="Calibri" w:eastAsia="宋体" w:cs="Calibri"/>
                <w:color w:val="000000"/>
                <w:sz w:val="22"/>
                <w:szCs w:val="22"/>
                <w:lang w:bidi="ar"/>
              </w:rPr>
              <w:t>2</w:t>
            </w:r>
            <w:r>
              <w:rPr>
                <w:rFonts w:ascii="Calibri" w:hAnsi="Calibri" w:eastAsia="宋体" w:cs="Calibri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72EC7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23281106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DA6C9F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韩佳轩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5F1EA">
            <w:pPr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  <w:tr w14:paraId="2D8292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87F96">
            <w:pPr>
              <w:jc w:val="center"/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7F9233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24291022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41D26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汪振龙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C1B987">
            <w:pPr>
              <w:textAlignment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计算机科学与技术学院</w:t>
            </w:r>
          </w:p>
        </w:tc>
      </w:tr>
    </w:tbl>
    <w:p w14:paraId="29DF35CA">
      <w:pPr>
        <w:spacing w:before="120"/>
        <w:jc w:val="both"/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</w:pPr>
    </w:p>
    <w:sectPr>
      <w:pgSz w:w="11906" w:h="16838"/>
      <w:pgMar w:top="1440" w:right="1800" w:bottom="1074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B33D0F7-4836-48E8-BB19-F07A4B64C5C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806BBF14-45F2-4697-B46E-F1EF17C7321A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A374B93E-7201-44C8-99B4-2CF31285F67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2338C0CD-B771-4A70-AB91-5B874AA474D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A6C3AB4F-0051-4645-AC54-7451AA8C80B9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E0652A75-5EDE-46D6-9720-94226F568FE7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73A4674"/>
    <w:rsid w:val="0030029C"/>
    <w:rsid w:val="00302272"/>
    <w:rsid w:val="00B019C0"/>
    <w:rsid w:val="00E109E4"/>
    <w:rsid w:val="00F8779D"/>
    <w:rsid w:val="02BF3FC0"/>
    <w:rsid w:val="0ACF111A"/>
    <w:rsid w:val="0BB110AA"/>
    <w:rsid w:val="1F5A0B82"/>
    <w:rsid w:val="377F9A83"/>
    <w:rsid w:val="37F64D08"/>
    <w:rsid w:val="38D94467"/>
    <w:rsid w:val="3DFFE80F"/>
    <w:rsid w:val="3FF5ED3A"/>
    <w:rsid w:val="3FFF34D4"/>
    <w:rsid w:val="421F4207"/>
    <w:rsid w:val="4C8A7AFA"/>
    <w:rsid w:val="4F9F37C1"/>
    <w:rsid w:val="528079D5"/>
    <w:rsid w:val="53FEB03F"/>
    <w:rsid w:val="54CE258F"/>
    <w:rsid w:val="557E78C6"/>
    <w:rsid w:val="56FFDD67"/>
    <w:rsid w:val="58FE5340"/>
    <w:rsid w:val="59DF3C62"/>
    <w:rsid w:val="5ADD24A1"/>
    <w:rsid w:val="5B7F1A50"/>
    <w:rsid w:val="5BA76CD3"/>
    <w:rsid w:val="5DDB8354"/>
    <w:rsid w:val="5DFB671C"/>
    <w:rsid w:val="5EEE9959"/>
    <w:rsid w:val="5F5DB0B4"/>
    <w:rsid w:val="5FC47570"/>
    <w:rsid w:val="5FF71CC8"/>
    <w:rsid w:val="5FFFF39F"/>
    <w:rsid w:val="60CE4002"/>
    <w:rsid w:val="613F5319"/>
    <w:rsid w:val="61BEE799"/>
    <w:rsid w:val="635DFA40"/>
    <w:rsid w:val="65A9968C"/>
    <w:rsid w:val="65FA556B"/>
    <w:rsid w:val="663D1519"/>
    <w:rsid w:val="67FF7C74"/>
    <w:rsid w:val="67FF9510"/>
    <w:rsid w:val="692C0EDC"/>
    <w:rsid w:val="69FE82F1"/>
    <w:rsid w:val="6DDB833F"/>
    <w:rsid w:val="6DF32FBA"/>
    <w:rsid w:val="6DFBFDBA"/>
    <w:rsid w:val="6E9E5D0D"/>
    <w:rsid w:val="6F144854"/>
    <w:rsid w:val="6F4FD1E9"/>
    <w:rsid w:val="6F6EFC8B"/>
    <w:rsid w:val="6FF74D25"/>
    <w:rsid w:val="7536CA70"/>
    <w:rsid w:val="75E7C9E4"/>
    <w:rsid w:val="76ADE29F"/>
    <w:rsid w:val="76FECB75"/>
    <w:rsid w:val="775BB762"/>
    <w:rsid w:val="777EDEA2"/>
    <w:rsid w:val="77ABAEEF"/>
    <w:rsid w:val="77FFC7FC"/>
    <w:rsid w:val="79BD2B22"/>
    <w:rsid w:val="7B5EA2E0"/>
    <w:rsid w:val="7BB5C176"/>
    <w:rsid w:val="7BDD6779"/>
    <w:rsid w:val="7CD77CD6"/>
    <w:rsid w:val="7CFF55B0"/>
    <w:rsid w:val="7D7F2400"/>
    <w:rsid w:val="7DFB5390"/>
    <w:rsid w:val="7DFF5498"/>
    <w:rsid w:val="7E7DC84F"/>
    <w:rsid w:val="7EB7880C"/>
    <w:rsid w:val="7ECFBF3D"/>
    <w:rsid w:val="7EFDC156"/>
    <w:rsid w:val="7F5F417B"/>
    <w:rsid w:val="7F7F6344"/>
    <w:rsid w:val="7F9BD954"/>
    <w:rsid w:val="7F9D51E4"/>
    <w:rsid w:val="7FABC744"/>
    <w:rsid w:val="7FBAB398"/>
    <w:rsid w:val="7FCE03DB"/>
    <w:rsid w:val="7FDFDED1"/>
    <w:rsid w:val="7FEA7AA1"/>
    <w:rsid w:val="7FF304DE"/>
    <w:rsid w:val="7FF57421"/>
    <w:rsid w:val="7FF75928"/>
    <w:rsid w:val="7FF7B3E8"/>
    <w:rsid w:val="7FFC670F"/>
    <w:rsid w:val="7FFE578C"/>
    <w:rsid w:val="80FE8273"/>
    <w:rsid w:val="8FFF366E"/>
    <w:rsid w:val="96F61007"/>
    <w:rsid w:val="97F91665"/>
    <w:rsid w:val="9FD72E20"/>
    <w:rsid w:val="9FFA133D"/>
    <w:rsid w:val="9FFA8009"/>
    <w:rsid w:val="B1FB5406"/>
    <w:rsid w:val="B67D717E"/>
    <w:rsid w:val="B7F05266"/>
    <w:rsid w:val="B93F9FE1"/>
    <w:rsid w:val="BBFFB02D"/>
    <w:rsid w:val="BF7B884C"/>
    <w:rsid w:val="BF98315D"/>
    <w:rsid w:val="BFDF3EC1"/>
    <w:rsid w:val="CFFD4934"/>
    <w:rsid w:val="D53EA617"/>
    <w:rsid w:val="D55B7555"/>
    <w:rsid w:val="D6FFA3C4"/>
    <w:rsid w:val="DCDFB7DF"/>
    <w:rsid w:val="DD76B03E"/>
    <w:rsid w:val="DEBCAE5B"/>
    <w:rsid w:val="DF76C056"/>
    <w:rsid w:val="DFCF038B"/>
    <w:rsid w:val="DFD7FC71"/>
    <w:rsid w:val="DFEBE358"/>
    <w:rsid w:val="DFFE0A1A"/>
    <w:rsid w:val="E3FAE001"/>
    <w:rsid w:val="EC8FC805"/>
    <w:rsid w:val="EDCDF2F5"/>
    <w:rsid w:val="EFE74C72"/>
    <w:rsid w:val="EFFF42C6"/>
    <w:rsid w:val="F2FA7EC3"/>
    <w:rsid w:val="F33F9D94"/>
    <w:rsid w:val="F39EB244"/>
    <w:rsid w:val="F3E76CAA"/>
    <w:rsid w:val="F3FFA9EF"/>
    <w:rsid w:val="F73A4674"/>
    <w:rsid w:val="F75BB9C9"/>
    <w:rsid w:val="F7D872BC"/>
    <w:rsid w:val="F7E70B7D"/>
    <w:rsid w:val="F7FF0636"/>
    <w:rsid w:val="F975BFC1"/>
    <w:rsid w:val="FB373238"/>
    <w:rsid w:val="FB5D0870"/>
    <w:rsid w:val="FBF3D3A8"/>
    <w:rsid w:val="FCFFBAC3"/>
    <w:rsid w:val="FD6A9E9F"/>
    <w:rsid w:val="FDD74C77"/>
    <w:rsid w:val="FE6701E9"/>
    <w:rsid w:val="FE7F0008"/>
    <w:rsid w:val="FEFBD51C"/>
    <w:rsid w:val="FEFCF5A6"/>
    <w:rsid w:val="FF674BF6"/>
    <w:rsid w:val="FFFCA7A2"/>
    <w:rsid w:val="FFFDF6AD"/>
    <w:rsid w:val="FFFEB398"/>
    <w:rsid w:val="FF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1052</Words>
  <Characters>1464</Characters>
  <Lines>12</Lines>
  <Paragraphs>3</Paragraphs>
  <TotalTime>36</TotalTime>
  <ScaleCrop>false</ScaleCrop>
  <LinksUpToDate>false</LinksUpToDate>
  <CharactersWithSpaces>1485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2026-06-08T01:49:00Z</dcterms:created>
  <dc:creator>idapro</dc:creator>
  <cp:lastModifiedBy>Colin</cp:lastModifiedBy>
  <dcterms:modified xsi:type="dcterms:W3CDTF">2026-06-08T09:10:29Z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94D56750343D449FA5FECCA161905656_13</vt:lpwstr>
  </property>
  <property fmtid="{D5CDD505-2E9C-101B-9397-08002B2CF9AE}" pid="4" name="KSOTemplateDocerSaveRecord">
    <vt:lpwstr>eyJoZGlkIjoiOGYyMjFhMDJlZjAyYTA1ZjNkM2U2ZGZiZDA4NWRhZmMiLCJ1c2VySWQiOiIxOTQ1MzA4MzAifQ==</vt:lpwstr>
  </property>
</Properties>
</file>