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F9C17" w14:textId="0A381072" w:rsidR="00207DF2" w:rsidRDefault="00274101">
      <w:pPr>
        <w:spacing w:line="360" w:lineRule="auto"/>
        <w:jc w:val="center"/>
        <w:rPr>
          <w:b/>
          <w:bCs/>
          <w:color w:val="000000" w:themeColor="text1"/>
          <w:sz w:val="44"/>
          <w:szCs w:val="52"/>
        </w:rPr>
      </w:pPr>
      <w:r w:rsidRPr="00274101">
        <w:rPr>
          <w:rFonts w:hint="eastAsia"/>
          <w:b/>
          <w:bCs/>
          <w:color w:val="000000" w:themeColor="text1"/>
          <w:sz w:val="44"/>
          <w:szCs w:val="52"/>
        </w:rPr>
        <w:t>“对标定级”</w:t>
      </w:r>
      <w:r>
        <w:rPr>
          <w:rFonts w:hint="eastAsia"/>
          <w:b/>
          <w:bCs/>
          <w:color w:val="000000" w:themeColor="text1"/>
          <w:sz w:val="44"/>
          <w:szCs w:val="52"/>
        </w:rPr>
        <w:t>材料提交</w:t>
      </w:r>
      <w:r w:rsidR="007D0994">
        <w:rPr>
          <w:rFonts w:hint="eastAsia"/>
          <w:b/>
          <w:bCs/>
          <w:color w:val="000000" w:themeColor="text1"/>
          <w:sz w:val="44"/>
          <w:szCs w:val="52"/>
        </w:rPr>
        <w:t>承诺书</w:t>
      </w:r>
    </w:p>
    <w:p w14:paraId="2F240FE0" w14:textId="705DEBF8" w:rsidR="00207DF2" w:rsidRDefault="00274101">
      <w:pPr>
        <w:widowControl/>
        <w:spacing w:line="360" w:lineRule="auto"/>
        <w:ind w:firstLine="420"/>
        <w:jc w:val="left"/>
        <w:rPr>
          <w:color w:val="000000" w:themeColor="text1"/>
        </w:rPr>
      </w:pP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我团支部</w:t>
      </w:r>
      <w:r w:rsidR="007D0994"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已认真阅读</w:t>
      </w:r>
      <w:r w:rsidR="007D0994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北京交通大学202</w:t>
      </w:r>
      <w:r w:rsidR="00D448F6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5</w:t>
      </w:r>
      <w:r w:rsidR="007D0994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-202</w:t>
      </w:r>
      <w:r w:rsidR="00D448F6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6</w:t>
      </w:r>
      <w:r w:rsidR="007D0994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学年</w:t>
      </w:r>
      <w:bookmarkStart w:id="0" w:name="OLE_LINK1"/>
      <w:r w:rsidR="000E0958" w:rsidRPr="000E0958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“对标定级”</w:t>
      </w:r>
      <w:r w:rsidR="007D0994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相</w:t>
      </w:r>
      <w:bookmarkEnd w:id="0"/>
      <w:r w:rsidR="007D0994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关</w:t>
      </w:r>
      <w:r w:rsidR="007D0994"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文件，知晓相关</w:t>
      </w:r>
      <w:r w:rsidR="007D0994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评选办法和</w:t>
      </w:r>
      <w:r w:rsidR="007D0994"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纪律要求，现就有关事项郑重承诺如下：</w:t>
      </w:r>
    </w:p>
    <w:p w14:paraId="1581BEF9" w14:textId="49E6BD9A" w:rsidR="00207DF2" w:rsidRDefault="007D0994">
      <w:pPr>
        <w:widowControl/>
        <w:spacing w:line="360" w:lineRule="auto"/>
        <w:ind w:firstLine="420"/>
        <w:jc w:val="left"/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</w:pP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1.</w:t>
      </w:r>
      <w:r w:rsidR="00AE0EDF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我团支部</w:t>
      </w: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对所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提供的</w:t>
      </w:r>
      <w:r w:rsidR="00AE0EDF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“对标定级”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申请材料内容、</w:t>
      </w:r>
      <w:r w:rsidR="00AE0EDF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佐证材料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内容的真实性、准确性负完全责任，所提供和陈述的内容均具备可经查证的事实依据，并承诺无弄虚作假或其他不端行为；</w:t>
      </w:r>
    </w:p>
    <w:p w14:paraId="573124A6" w14:textId="349A5213" w:rsidR="00207DF2" w:rsidRDefault="00274101">
      <w:pPr>
        <w:widowControl/>
        <w:spacing w:line="360" w:lineRule="auto"/>
        <w:ind w:firstLine="420"/>
        <w:jc w:val="left"/>
        <w:rPr>
          <w:color w:val="000000" w:themeColor="text1"/>
        </w:rPr>
      </w:pP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2</w:t>
      </w:r>
      <w:r w:rsidR="007D0994"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.评审过程中，不干扰正常评审秩序，</w:t>
      </w:r>
      <w:proofErr w:type="gramStart"/>
      <w:r w:rsidR="007D0994"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不</w:t>
      </w:r>
      <w:proofErr w:type="gramEnd"/>
      <w:r w:rsidR="007D0994"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 xml:space="preserve">恶意举报、诬陷他人，自觉维护风清气正的评审环境。 </w:t>
      </w:r>
    </w:p>
    <w:p w14:paraId="1357E620" w14:textId="17207075" w:rsidR="00207DF2" w:rsidRDefault="007D0994">
      <w:pPr>
        <w:widowControl/>
        <w:spacing w:line="360" w:lineRule="auto"/>
        <w:ind w:firstLine="420"/>
        <w:jc w:val="left"/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</w:pP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经慎重考虑，本</w:t>
      </w:r>
      <w:r w:rsidR="00274101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支部</w:t>
      </w: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将严格遵守上述承诺并接受监督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，相关材料</w:t>
      </w:r>
      <w:r w:rsidR="00274101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同意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面向全院公示。如违反以上承诺，自愿放弃</w:t>
      </w:r>
      <w:r w:rsidR="00274101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支部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本学年全部评优评先资格，并接受教育处分。</w:t>
      </w:r>
    </w:p>
    <w:p w14:paraId="528703E2" w14:textId="3404A120" w:rsidR="00274101" w:rsidRDefault="00274101">
      <w:pPr>
        <w:widowControl/>
        <w:spacing w:line="360" w:lineRule="auto"/>
        <w:ind w:firstLine="420"/>
        <w:jc w:val="left"/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</w:pPr>
    </w:p>
    <w:p w14:paraId="30A61CD8" w14:textId="77777777" w:rsidR="00AE0EDF" w:rsidRDefault="00AE0EDF">
      <w:pPr>
        <w:widowControl/>
        <w:spacing w:line="360" w:lineRule="auto"/>
        <w:ind w:firstLine="420"/>
        <w:jc w:val="left"/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</w:pPr>
    </w:p>
    <w:p w14:paraId="1EFF1712" w14:textId="5A19D599" w:rsidR="00274101" w:rsidRPr="00274101" w:rsidRDefault="00274101">
      <w:pPr>
        <w:widowControl/>
        <w:spacing w:line="360" w:lineRule="auto"/>
        <w:ind w:firstLine="420"/>
        <w:jc w:val="left"/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</w:pP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团支部书记：</w:t>
      </w:r>
    </w:p>
    <w:p w14:paraId="2E2409BB" w14:textId="31781344" w:rsidR="00207DF2" w:rsidRDefault="00274101">
      <w:pPr>
        <w:widowControl/>
        <w:spacing w:line="360" w:lineRule="auto"/>
        <w:ind w:firstLine="420"/>
        <w:jc w:val="left"/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</w:pP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团支部副书记（班长）：</w:t>
      </w:r>
    </w:p>
    <w:p w14:paraId="379615F0" w14:textId="77777777" w:rsidR="00207DF2" w:rsidRDefault="00207DF2">
      <w:pPr>
        <w:widowControl/>
        <w:spacing w:line="360" w:lineRule="auto"/>
        <w:ind w:firstLine="420"/>
        <w:jc w:val="left"/>
        <w:rPr>
          <w:color w:val="000000" w:themeColor="text1"/>
        </w:rPr>
      </w:pPr>
    </w:p>
    <w:p w14:paraId="6D08A137" w14:textId="77777777" w:rsidR="00274101" w:rsidRDefault="00274101">
      <w:pPr>
        <w:widowControl/>
        <w:spacing w:line="360" w:lineRule="auto"/>
        <w:jc w:val="right"/>
        <w:rPr>
          <w:rFonts w:ascii="仿宋_GB2312" w:eastAsia="仿宋_GB2312" w:hAnsi="仿宋_GB2312" w:cs="仿宋_GB2312"/>
          <w:b/>
          <w:color w:val="000000"/>
          <w:kern w:val="0"/>
          <w:sz w:val="30"/>
          <w:szCs w:val="30"/>
          <w:lang w:bidi="ar"/>
        </w:rPr>
      </w:pPr>
    </w:p>
    <w:p w14:paraId="13D46B36" w14:textId="04AC9CD1" w:rsidR="00207DF2" w:rsidRDefault="007D0994">
      <w:pPr>
        <w:widowControl/>
        <w:spacing w:line="360" w:lineRule="auto"/>
        <w:jc w:val="right"/>
      </w:pPr>
      <w:r>
        <w:rPr>
          <w:rFonts w:ascii="仿宋_GB2312" w:eastAsia="仿宋_GB2312" w:hAnsi="仿宋_GB2312" w:cs="仿宋_GB2312" w:hint="eastAsia"/>
          <w:b/>
          <w:color w:val="000000"/>
          <w:kern w:val="0"/>
          <w:sz w:val="30"/>
          <w:szCs w:val="30"/>
          <w:lang w:bidi="ar"/>
        </w:rPr>
        <w:tab/>
      </w:r>
      <w:r>
        <w:rPr>
          <w:rFonts w:ascii="仿宋_GB2312" w:eastAsia="仿宋_GB2312" w:hAnsi="仿宋_GB2312" w:cs="仿宋_GB2312" w:hint="eastAsia"/>
          <w:b/>
          <w:color w:val="000000"/>
          <w:kern w:val="0"/>
          <w:sz w:val="30"/>
          <w:szCs w:val="30"/>
          <w:lang w:bidi="ar"/>
        </w:rPr>
        <w:tab/>
      </w:r>
      <w:r>
        <w:rPr>
          <w:rFonts w:ascii="仿宋_GB2312" w:eastAsia="仿宋_GB2312" w:hAnsi="仿宋_GB2312" w:cs="仿宋_GB2312" w:hint="eastAsia"/>
          <w:b/>
          <w:color w:val="000000"/>
          <w:kern w:val="0"/>
          <w:sz w:val="30"/>
          <w:szCs w:val="30"/>
          <w:lang w:bidi="ar"/>
        </w:rPr>
        <w:tab/>
      </w:r>
      <w:r>
        <w:rPr>
          <w:rFonts w:ascii="仿宋_GB2312" w:eastAsia="仿宋_GB2312" w:hAnsi="仿宋_GB2312" w:cs="仿宋_GB2312" w:hint="eastAsia"/>
          <w:b/>
          <w:color w:val="000000"/>
          <w:kern w:val="0"/>
          <w:sz w:val="30"/>
          <w:szCs w:val="30"/>
          <w:lang w:bidi="ar"/>
        </w:rPr>
        <w:tab/>
      </w:r>
    </w:p>
    <w:p w14:paraId="5721B3FB" w14:textId="4A486BDD" w:rsidR="00207DF2" w:rsidRDefault="007D0994">
      <w:pPr>
        <w:widowControl/>
        <w:spacing w:line="360" w:lineRule="auto"/>
        <w:jc w:val="right"/>
      </w:pPr>
      <w:r>
        <w:rPr>
          <w:rFonts w:ascii="仿宋_GB2312" w:eastAsia="仿宋_GB2312" w:hAnsi="仿宋_GB2312" w:cs="仿宋_GB2312"/>
          <w:color w:val="000000"/>
          <w:kern w:val="0"/>
          <w:sz w:val="30"/>
          <w:szCs w:val="30"/>
          <w:lang w:bidi="ar"/>
        </w:rPr>
        <w:t>202</w:t>
      </w:r>
      <w:r w:rsidR="00D448F6">
        <w:rPr>
          <w:rFonts w:ascii="仿宋_GB2312" w:eastAsia="仿宋_GB2312" w:hAnsi="仿宋_GB2312" w:cs="仿宋_GB2312" w:hint="eastAsia"/>
          <w:color w:val="000000"/>
          <w:kern w:val="0"/>
          <w:sz w:val="30"/>
          <w:szCs w:val="30"/>
          <w:lang w:bidi="ar"/>
        </w:rPr>
        <w:t>6</w:t>
      </w:r>
      <w:r>
        <w:rPr>
          <w:rFonts w:ascii="仿宋_GB2312" w:eastAsia="仿宋_GB2312" w:hAnsi="仿宋_GB2312" w:cs="仿宋_GB2312"/>
          <w:color w:val="000000"/>
          <w:kern w:val="0"/>
          <w:sz w:val="30"/>
          <w:szCs w:val="30"/>
          <w:lang w:bidi="ar"/>
        </w:rPr>
        <w:t>年</w:t>
      </w:r>
      <w:r w:rsidR="00274101">
        <w:rPr>
          <w:rFonts w:ascii="仿宋_GB2312" w:eastAsia="仿宋_GB2312" w:hAnsi="仿宋_GB2312" w:cs="仿宋_GB2312"/>
          <w:color w:val="000000"/>
          <w:kern w:val="0"/>
          <w:sz w:val="30"/>
          <w:szCs w:val="30"/>
          <w:lang w:bidi="ar"/>
        </w:rPr>
        <w:t>4</w:t>
      </w:r>
      <w:r>
        <w:rPr>
          <w:rFonts w:ascii="仿宋_GB2312" w:eastAsia="仿宋_GB2312" w:hAnsi="仿宋_GB2312" w:cs="仿宋_GB2312"/>
          <w:color w:val="000000"/>
          <w:kern w:val="0"/>
          <w:sz w:val="30"/>
          <w:szCs w:val="30"/>
          <w:lang w:bidi="ar"/>
        </w:rPr>
        <w:t>月</w:t>
      </w:r>
      <w:r w:rsidR="00274101">
        <w:rPr>
          <w:rFonts w:ascii="仿宋_GB2312" w:eastAsia="仿宋_GB2312" w:hAnsi="仿宋_GB2312" w:cs="仿宋_GB2312"/>
          <w:color w:val="000000"/>
          <w:kern w:val="0"/>
          <w:sz w:val="30"/>
          <w:szCs w:val="30"/>
          <w:lang w:bidi="ar"/>
        </w:rPr>
        <w:t>13</w:t>
      </w:r>
      <w:r>
        <w:rPr>
          <w:rFonts w:ascii="仿宋_GB2312" w:eastAsia="仿宋_GB2312" w:hAnsi="仿宋_GB2312" w:cs="仿宋_GB2312"/>
          <w:color w:val="000000"/>
          <w:kern w:val="0"/>
          <w:sz w:val="30"/>
          <w:szCs w:val="30"/>
          <w:lang w:bidi="ar"/>
        </w:rPr>
        <w:t>日</w:t>
      </w:r>
      <w:r>
        <w:rPr>
          <w:rFonts w:ascii="仿宋_GB2312" w:eastAsia="仿宋_GB2312" w:hAnsi="仿宋_GB2312" w:cs="仿宋_GB2312" w:hint="eastAsia"/>
          <w:color w:val="000000"/>
          <w:kern w:val="0"/>
          <w:sz w:val="30"/>
          <w:szCs w:val="30"/>
          <w:lang w:bidi="ar"/>
        </w:rPr>
        <w:tab/>
      </w:r>
    </w:p>
    <w:p w14:paraId="43029B52" w14:textId="77777777" w:rsidR="00207DF2" w:rsidRDefault="00207DF2">
      <w:pPr>
        <w:spacing w:line="360" w:lineRule="auto"/>
        <w:rPr>
          <w:color w:val="000000" w:themeColor="text1"/>
          <w:sz w:val="24"/>
        </w:rPr>
      </w:pPr>
    </w:p>
    <w:sectPr w:rsidR="00207D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B2B9D" w14:textId="77777777" w:rsidR="00D05641" w:rsidRDefault="00D05641" w:rsidP="002507A4">
      <w:r>
        <w:separator/>
      </w:r>
    </w:p>
  </w:endnote>
  <w:endnote w:type="continuationSeparator" w:id="0">
    <w:p w14:paraId="5E056354" w14:textId="77777777" w:rsidR="00D05641" w:rsidRDefault="00D05641" w:rsidP="00250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CA875" w14:textId="77777777" w:rsidR="00D05641" w:rsidRDefault="00D05641" w:rsidP="002507A4">
      <w:r>
        <w:separator/>
      </w:r>
    </w:p>
  </w:footnote>
  <w:footnote w:type="continuationSeparator" w:id="0">
    <w:p w14:paraId="0E6A849F" w14:textId="77777777" w:rsidR="00D05641" w:rsidRDefault="00D05641" w:rsidP="002507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19B512D"/>
    <w:rsid w:val="000E0958"/>
    <w:rsid w:val="001A7B13"/>
    <w:rsid w:val="00207DF2"/>
    <w:rsid w:val="002507A4"/>
    <w:rsid w:val="00261DB6"/>
    <w:rsid w:val="00274101"/>
    <w:rsid w:val="00425884"/>
    <w:rsid w:val="007D0994"/>
    <w:rsid w:val="00956924"/>
    <w:rsid w:val="00AE0EDF"/>
    <w:rsid w:val="00D05641"/>
    <w:rsid w:val="00D448F6"/>
    <w:rsid w:val="00DA69F7"/>
    <w:rsid w:val="0294025B"/>
    <w:rsid w:val="11150B98"/>
    <w:rsid w:val="149F5944"/>
    <w:rsid w:val="184B135A"/>
    <w:rsid w:val="45774741"/>
    <w:rsid w:val="719B512D"/>
    <w:rsid w:val="7363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381F38"/>
  <w15:docId w15:val="{9E641C66-69EA-4B9A-AF6A-F832DBB05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507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2507A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2507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2507A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Revision"/>
    <w:hidden/>
    <w:uiPriority w:val="99"/>
    <w:semiHidden/>
    <w:rsid w:val="00D448F6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心鸢^Yann</dc:creator>
  <cp:lastModifiedBy>Administrator</cp:lastModifiedBy>
  <cp:revision>8</cp:revision>
  <dcterms:created xsi:type="dcterms:W3CDTF">2026-03-03T08:36:00Z</dcterms:created>
  <dcterms:modified xsi:type="dcterms:W3CDTF">2026-04-10T01:20:00Z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