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F8D80"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仿宋" w:hAnsi="仿宋" w:eastAsia="仿宋"/>
          <w:b/>
          <w:kern w:val="0"/>
          <w:sz w:val="36"/>
          <w:szCs w:val="36"/>
        </w:rPr>
      </w:pPr>
      <w:r>
        <w:rPr>
          <w:rFonts w:ascii="仿宋" w:hAnsi="仿宋" w:eastAsia="仿宋"/>
          <w:b/>
          <w:kern w:val="0"/>
          <w:sz w:val="36"/>
          <w:szCs w:val="36"/>
        </w:rPr>
        <w:t>关于</w:t>
      </w:r>
      <w:r>
        <w:rPr>
          <w:rFonts w:hint="eastAsia" w:ascii="仿宋" w:hAnsi="仿宋" w:eastAsia="仿宋"/>
          <w:b/>
          <w:kern w:val="0"/>
          <w:sz w:val="36"/>
          <w:szCs w:val="36"/>
        </w:rPr>
        <w:t>公示</w:t>
      </w:r>
      <w:r>
        <w:rPr>
          <w:rFonts w:ascii="仿宋" w:hAnsi="仿宋" w:eastAsia="仿宋"/>
          <w:b/>
          <w:kern w:val="0"/>
          <w:sz w:val="36"/>
          <w:szCs w:val="36"/>
        </w:rPr>
        <w:t>20</w:t>
      </w:r>
      <w:r>
        <w:rPr>
          <w:rFonts w:hint="eastAsia" w:ascii="仿宋" w:hAnsi="仿宋" w:eastAsia="仿宋"/>
          <w:b/>
          <w:kern w:val="0"/>
          <w:sz w:val="36"/>
          <w:szCs w:val="36"/>
        </w:rPr>
        <w:t>25</w:t>
      </w:r>
      <w:r>
        <w:rPr>
          <w:rFonts w:ascii="仿宋" w:hAnsi="仿宋" w:eastAsia="仿宋"/>
          <w:b/>
          <w:kern w:val="0"/>
          <w:sz w:val="36"/>
          <w:szCs w:val="36"/>
        </w:rPr>
        <w:t>年北京交通大学</w:t>
      </w:r>
      <w:r>
        <w:rPr>
          <w:rFonts w:hint="eastAsia" w:ascii="仿宋" w:hAnsi="仿宋" w:eastAsia="仿宋"/>
          <w:b/>
          <w:kern w:val="0"/>
          <w:sz w:val="36"/>
          <w:szCs w:val="36"/>
        </w:rPr>
        <w:t>青年人才国际胜任力大赛</w:t>
      </w:r>
      <w:r>
        <w:rPr>
          <w:rFonts w:ascii="仿宋" w:hAnsi="仿宋" w:eastAsia="仿宋"/>
          <w:b/>
          <w:kern w:val="0"/>
          <w:sz w:val="36"/>
          <w:szCs w:val="36"/>
        </w:rPr>
        <w:t>评审结果的通知</w:t>
      </w:r>
    </w:p>
    <w:p w14:paraId="68D4174D">
      <w:pPr>
        <w:widowControl/>
        <w:spacing w:line="30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由北京交通大学</w:t>
      </w:r>
      <w:r>
        <w:rPr>
          <w:rFonts w:hint="eastAsia" w:ascii="仿宋" w:hAnsi="仿宋" w:eastAsia="仿宋"/>
          <w:sz w:val="28"/>
          <w:szCs w:val="28"/>
        </w:rPr>
        <w:t>青年人才国际胜任力大赛</w:t>
      </w:r>
      <w:r>
        <w:rPr>
          <w:rFonts w:ascii="仿宋" w:hAnsi="仿宋" w:eastAsia="仿宋"/>
          <w:sz w:val="28"/>
          <w:szCs w:val="28"/>
        </w:rPr>
        <w:t>组委会主办、</w:t>
      </w:r>
      <w:r>
        <w:rPr>
          <w:rFonts w:hint="eastAsia" w:ascii="仿宋" w:hAnsi="仿宋" w:eastAsia="仿宋"/>
          <w:sz w:val="28"/>
          <w:szCs w:val="28"/>
        </w:rPr>
        <w:t>语言与传播学院</w:t>
      </w:r>
      <w:r>
        <w:rPr>
          <w:rFonts w:ascii="仿宋" w:hAnsi="仿宋" w:eastAsia="仿宋"/>
          <w:sz w:val="28"/>
          <w:szCs w:val="28"/>
        </w:rPr>
        <w:t>承办的20</w:t>
      </w:r>
      <w:r>
        <w:rPr>
          <w:rFonts w:hint="eastAsia" w:ascii="仿宋" w:hAnsi="仿宋" w:eastAsia="仿宋"/>
          <w:sz w:val="28"/>
          <w:szCs w:val="28"/>
        </w:rPr>
        <w:t>25</w:t>
      </w:r>
      <w:r>
        <w:rPr>
          <w:rFonts w:ascii="仿宋" w:hAnsi="仿宋" w:eastAsia="仿宋"/>
          <w:sz w:val="28"/>
          <w:szCs w:val="28"/>
        </w:rPr>
        <w:t>年北京交通大学</w:t>
      </w:r>
      <w:r>
        <w:rPr>
          <w:rFonts w:hint="eastAsia" w:ascii="仿宋" w:hAnsi="仿宋" w:eastAsia="仿宋"/>
          <w:sz w:val="28"/>
          <w:szCs w:val="28"/>
        </w:rPr>
        <w:t>青年人才国际胜任力大赛</w:t>
      </w:r>
      <w:r>
        <w:rPr>
          <w:rFonts w:ascii="仿宋" w:hAnsi="仿宋" w:eastAsia="仿宋"/>
          <w:sz w:val="28"/>
          <w:szCs w:val="28"/>
        </w:rPr>
        <w:t>的评审工作已经结束。全校共有来自</w:t>
      </w:r>
      <w:r>
        <w:rPr>
          <w:rFonts w:hint="eastAsia" w:ascii="仿宋" w:hAnsi="仿宋" w:eastAsia="仿宋"/>
          <w:sz w:val="28"/>
          <w:szCs w:val="28"/>
        </w:rPr>
        <w:t>10个学院的42</w:t>
      </w:r>
      <w:r>
        <w:rPr>
          <w:rFonts w:ascii="仿宋" w:hAnsi="仿宋" w:eastAsia="仿宋"/>
          <w:sz w:val="28"/>
          <w:szCs w:val="28"/>
        </w:rPr>
        <w:t>名学生</w:t>
      </w:r>
      <w:r>
        <w:rPr>
          <w:rFonts w:hint="eastAsia" w:ascii="仿宋" w:hAnsi="仿宋" w:eastAsia="仿宋"/>
          <w:sz w:val="28"/>
          <w:szCs w:val="28"/>
        </w:rPr>
        <w:t>（组成的14参赛队）</w:t>
      </w:r>
      <w:r>
        <w:rPr>
          <w:rFonts w:ascii="仿宋" w:hAnsi="仿宋" w:eastAsia="仿宋"/>
          <w:sz w:val="28"/>
          <w:szCs w:val="28"/>
        </w:rPr>
        <w:t>报名参赛。经竞赛组委会评审，共评选出</w:t>
      </w:r>
      <w:r>
        <w:rPr>
          <w:rFonts w:hint="eastAsia" w:ascii="仿宋" w:hAnsi="仿宋" w:eastAsia="仿宋"/>
          <w:sz w:val="28"/>
          <w:szCs w:val="28"/>
        </w:rPr>
        <w:t>12</w:t>
      </w:r>
      <w:r>
        <w:rPr>
          <w:rFonts w:ascii="仿宋" w:hAnsi="仿宋" w:eastAsia="仿宋"/>
          <w:sz w:val="28"/>
          <w:szCs w:val="28"/>
        </w:rPr>
        <w:t>支参赛队</w:t>
      </w:r>
      <w:r>
        <w:rPr>
          <w:rFonts w:hint="eastAsia" w:ascii="仿宋" w:hAnsi="仿宋" w:eastAsia="仿宋"/>
          <w:sz w:val="28"/>
          <w:szCs w:val="28"/>
        </w:rPr>
        <w:t>36</w:t>
      </w:r>
      <w:r>
        <w:rPr>
          <w:rFonts w:ascii="仿宋" w:hAnsi="仿宋" w:eastAsia="仿宋"/>
          <w:sz w:val="28"/>
          <w:szCs w:val="28"/>
        </w:rPr>
        <w:t>名学生获奖，其中一等奖</w:t>
      </w: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人），二等奖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人），三等奖</w:t>
      </w: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项（</w:t>
      </w:r>
      <w:r>
        <w:rPr>
          <w:rFonts w:hint="eastAsia" w:ascii="仿宋" w:hAnsi="仿宋" w:eastAsia="仿宋"/>
          <w:sz w:val="28"/>
          <w:szCs w:val="28"/>
        </w:rPr>
        <w:t>12</w:t>
      </w:r>
      <w:r>
        <w:rPr>
          <w:rFonts w:ascii="仿宋" w:hAnsi="仿宋" w:eastAsia="仿宋"/>
          <w:sz w:val="28"/>
          <w:szCs w:val="28"/>
        </w:rPr>
        <w:t>人），</w:t>
      </w:r>
      <w:r>
        <w:rPr>
          <w:rFonts w:hint="eastAsia" w:ascii="仿宋" w:hAnsi="仿宋" w:eastAsia="仿宋"/>
          <w:sz w:val="28"/>
          <w:szCs w:val="28"/>
        </w:rPr>
        <w:t>优秀奖5项（15人），</w:t>
      </w:r>
      <w:r>
        <w:rPr>
          <w:rFonts w:ascii="仿宋" w:hAnsi="仿宋" w:eastAsia="仿宋"/>
          <w:sz w:val="28"/>
          <w:szCs w:val="28"/>
        </w:rPr>
        <w:t>获奖名单详见附件。现将评审结果予以</w:t>
      </w:r>
      <w:r>
        <w:rPr>
          <w:rFonts w:hint="eastAsia" w:ascii="仿宋" w:hAnsi="仿宋" w:eastAsia="仿宋"/>
          <w:sz w:val="28"/>
          <w:szCs w:val="28"/>
        </w:rPr>
        <w:t>公示</w:t>
      </w:r>
      <w:r>
        <w:rPr>
          <w:rFonts w:ascii="仿宋" w:hAnsi="仿宋" w:eastAsia="仿宋"/>
          <w:sz w:val="28"/>
          <w:szCs w:val="28"/>
        </w:rPr>
        <w:t>。</w:t>
      </w:r>
    </w:p>
    <w:p w14:paraId="2B8EE0D5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公示时间为2025年6月13日至6月19日(5个工作日)，如有意见和建议，敬请您署真实姓名并以书面形式与我们联系，我们将认真听取，妥善处理。</w:t>
      </w:r>
    </w:p>
    <w:p w14:paraId="23540886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联 系 人：</w:t>
      </w:r>
      <w:r>
        <w:rPr>
          <w:rFonts w:hint="eastAsia" w:ascii="仿宋" w:hAnsi="仿宋" w:eastAsia="仿宋"/>
          <w:sz w:val="28"/>
          <w:szCs w:val="28"/>
          <w:lang w:eastAsia="zh-CN"/>
        </w:rPr>
        <w:t>张钰惠</w:t>
      </w:r>
    </w:p>
    <w:p w14:paraId="3A26F7C3"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    话：5168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5423</w:t>
      </w:r>
    </w:p>
    <w:p w14:paraId="13CFB1B9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邮箱地址：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zhangyuhui</w:t>
      </w:r>
      <w:r>
        <w:rPr>
          <w:rFonts w:hint="eastAsia" w:ascii="仿宋" w:hAnsi="仿宋" w:eastAsia="仿宋"/>
          <w:sz w:val="28"/>
          <w:szCs w:val="28"/>
        </w:rPr>
        <w:t>@bjtu.edu.cn</w:t>
      </w:r>
    </w:p>
    <w:p w14:paraId="4D871A88"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</w:p>
    <w:p w14:paraId="6B5E0317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附件：20</w:t>
      </w:r>
      <w:r>
        <w:rPr>
          <w:rFonts w:hint="eastAsia" w:ascii="仿宋" w:hAnsi="仿宋" w:eastAsia="仿宋"/>
          <w:sz w:val="28"/>
          <w:szCs w:val="28"/>
        </w:rPr>
        <w:t>25</w:t>
      </w:r>
      <w:r>
        <w:rPr>
          <w:rFonts w:ascii="仿宋" w:hAnsi="仿宋" w:eastAsia="仿宋"/>
          <w:sz w:val="28"/>
          <w:szCs w:val="28"/>
        </w:rPr>
        <w:t>年北京交通大学</w:t>
      </w:r>
      <w:r>
        <w:rPr>
          <w:rFonts w:hint="eastAsia" w:ascii="仿宋" w:hAnsi="仿宋" w:eastAsia="仿宋"/>
          <w:sz w:val="28"/>
          <w:szCs w:val="28"/>
        </w:rPr>
        <w:t>青年人才国际胜任力大赛</w:t>
      </w:r>
      <w:r>
        <w:rPr>
          <w:rFonts w:ascii="仿宋" w:hAnsi="仿宋" w:eastAsia="仿宋"/>
          <w:sz w:val="28"/>
          <w:szCs w:val="28"/>
        </w:rPr>
        <w:t>获奖名单</w:t>
      </w:r>
    </w:p>
    <w:p w14:paraId="10A970AF"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</w:p>
    <w:p w14:paraId="4F54AFA2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firstLine="5780" w:firstLineChars="2399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 xml:space="preserve">    </w:t>
      </w:r>
      <w:r>
        <w:rPr>
          <w:rFonts w:ascii="仿宋" w:hAnsi="仿宋" w:eastAsia="仿宋"/>
          <w:b/>
          <w:kern w:val="0"/>
          <w:sz w:val="24"/>
          <w:szCs w:val="28"/>
        </w:rPr>
        <w:t>北京交通大学</w:t>
      </w:r>
    </w:p>
    <w:p w14:paraId="7EE2AD51"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4337" w:firstLineChars="1800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>青年人才国际胜任力大赛</w:t>
      </w:r>
      <w:r>
        <w:rPr>
          <w:rFonts w:ascii="仿宋" w:hAnsi="仿宋" w:eastAsia="仿宋"/>
          <w:b/>
          <w:kern w:val="0"/>
          <w:sz w:val="24"/>
          <w:szCs w:val="28"/>
        </w:rPr>
        <w:t>组委会</w:t>
      </w:r>
    </w:p>
    <w:p w14:paraId="592009F7">
      <w:pPr>
        <w:widowControl/>
        <w:shd w:val="clear" w:color="auto" w:fill="FFFFFF"/>
        <w:wordWrap w:val="0"/>
        <w:autoSpaceDE w:val="0"/>
        <w:autoSpaceDN w:val="0"/>
        <w:adjustRightInd w:val="0"/>
        <w:spacing w:line="360" w:lineRule="auto"/>
        <w:ind w:right="240" w:firstLine="6368" w:firstLineChars="2643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t>（</w:t>
      </w:r>
      <w:r>
        <w:rPr>
          <w:rFonts w:hint="eastAsia" w:ascii="仿宋" w:hAnsi="仿宋" w:eastAsia="仿宋"/>
          <w:b/>
          <w:kern w:val="0"/>
          <w:sz w:val="24"/>
          <w:szCs w:val="28"/>
        </w:rPr>
        <w:t>本科生院</w:t>
      </w:r>
      <w:r>
        <w:rPr>
          <w:rFonts w:ascii="仿宋" w:hAnsi="仿宋" w:eastAsia="仿宋"/>
          <w:b/>
          <w:kern w:val="0"/>
          <w:sz w:val="24"/>
          <w:szCs w:val="28"/>
        </w:rPr>
        <w:t>代章）</w:t>
      </w:r>
    </w:p>
    <w:p w14:paraId="3D2B2737">
      <w:pPr>
        <w:widowControl/>
        <w:wordWrap w:val="0"/>
        <w:ind w:firstLine="3855" w:firstLineChars="1600"/>
        <w:jc w:val="right"/>
        <w:rPr>
          <w:rFonts w:hint="eastAsia" w:ascii="仿宋" w:hAnsi="仿宋" w:eastAsia="仿宋"/>
          <w:b/>
          <w:kern w:val="0"/>
          <w:sz w:val="24"/>
          <w:szCs w:val="28"/>
        </w:rPr>
      </w:pPr>
      <w:r>
        <w:rPr>
          <w:rFonts w:hint="eastAsia" w:ascii="仿宋" w:hAnsi="仿宋" w:eastAsia="仿宋"/>
          <w:b/>
          <w:kern w:val="0"/>
          <w:sz w:val="24"/>
          <w:szCs w:val="28"/>
        </w:rPr>
        <w:t xml:space="preserve">     </w:t>
      </w:r>
      <w:r>
        <w:rPr>
          <w:rFonts w:ascii="仿宋" w:hAnsi="仿宋" w:eastAsia="仿宋"/>
          <w:b/>
          <w:kern w:val="0"/>
          <w:sz w:val="24"/>
          <w:szCs w:val="28"/>
        </w:rPr>
        <w:t>20</w:t>
      </w:r>
      <w:r>
        <w:rPr>
          <w:rFonts w:hint="eastAsia" w:ascii="仿宋" w:hAnsi="仿宋" w:eastAsia="仿宋"/>
          <w:b/>
          <w:kern w:val="0"/>
          <w:sz w:val="24"/>
          <w:szCs w:val="28"/>
        </w:rPr>
        <w:t>25</w:t>
      </w:r>
      <w:r>
        <w:rPr>
          <w:rFonts w:ascii="仿宋" w:hAnsi="仿宋" w:eastAsia="仿宋"/>
          <w:b/>
          <w:kern w:val="0"/>
          <w:sz w:val="24"/>
          <w:szCs w:val="28"/>
        </w:rPr>
        <w:t>年</w:t>
      </w:r>
      <w:r>
        <w:rPr>
          <w:rFonts w:hint="eastAsia" w:ascii="仿宋" w:hAnsi="仿宋" w:eastAsia="仿宋"/>
          <w:b/>
          <w:kern w:val="0"/>
          <w:sz w:val="24"/>
          <w:szCs w:val="28"/>
        </w:rPr>
        <w:t>6</w:t>
      </w:r>
      <w:r>
        <w:rPr>
          <w:rFonts w:ascii="仿宋" w:hAnsi="仿宋" w:eastAsia="仿宋"/>
          <w:b/>
          <w:kern w:val="0"/>
          <w:sz w:val="24"/>
          <w:szCs w:val="28"/>
        </w:rPr>
        <w:t>月</w:t>
      </w:r>
      <w:r>
        <w:rPr>
          <w:rFonts w:hint="eastAsia" w:ascii="仿宋" w:hAnsi="仿宋" w:eastAsia="仿宋"/>
          <w:b/>
          <w:kern w:val="0"/>
          <w:sz w:val="24"/>
          <w:szCs w:val="28"/>
        </w:rPr>
        <w:t>1</w:t>
      </w:r>
      <w:r>
        <w:rPr>
          <w:rFonts w:hint="eastAsia" w:ascii="仿宋" w:hAnsi="仿宋" w:eastAsia="仿宋"/>
          <w:b/>
          <w:kern w:val="0"/>
          <w:sz w:val="24"/>
          <w:szCs w:val="28"/>
          <w:lang w:val="en-US" w:eastAsia="zh-CN"/>
        </w:rPr>
        <w:t>7</w:t>
      </w:r>
      <w:bookmarkStart w:id="0" w:name="_GoBack"/>
      <w:bookmarkEnd w:id="0"/>
      <w:r>
        <w:rPr>
          <w:rFonts w:ascii="仿宋" w:hAnsi="仿宋" w:eastAsia="仿宋"/>
          <w:b/>
          <w:kern w:val="0"/>
          <w:sz w:val="24"/>
          <w:szCs w:val="28"/>
        </w:rPr>
        <w:t xml:space="preserve">日 </w:t>
      </w:r>
    </w:p>
    <w:p w14:paraId="3B8C44B1">
      <w:pPr>
        <w:widowControl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 w14:paraId="0F3420BB">
      <w:pPr>
        <w:autoSpaceDE w:val="0"/>
        <w:autoSpaceDN w:val="0"/>
        <w:adjustRightInd w:val="0"/>
        <w:jc w:val="center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ascii="仿宋" w:hAnsi="仿宋" w:eastAsia="仿宋"/>
          <w:b/>
          <w:kern w:val="0"/>
          <w:sz w:val="32"/>
          <w:szCs w:val="32"/>
        </w:rPr>
        <w:t>20</w:t>
      </w:r>
      <w:r>
        <w:rPr>
          <w:rFonts w:hint="eastAsia" w:ascii="仿宋" w:hAnsi="仿宋" w:eastAsia="仿宋"/>
          <w:b/>
          <w:kern w:val="0"/>
          <w:sz w:val="32"/>
          <w:szCs w:val="32"/>
        </w:rPr>
        <w:t>25</w:t>
      </w:r>
      <w:r>
        <w:rPr>
          <w:rFonts w:ascii="仿宋" w:hAnsi="仿宋" w:eastAsia="仿宋"/>
          <w:b/>
          <w:kern w:val="0"/>
          <w:sz w:val="32"/>
          <w:szCs w:val="32"/>
        </w:rPr>
        <w:t>年北京交通大学</w:t>
      </w:r>
      <w:r>
        <w:rPr>
          <w:rFonts w:hint="eastAsia" w:ascii="仿宋" w:hAnsi="仿宋" w:eastAsia="仿宋"/>
          <w:b/>
          <w:kern w:val="0"/>
          <w:sz w:val="32"/>
          <w:szCs w:val="32"/>
        </w:rPr>
        <w:t>青年人才国际胜任力大赛</w:t>
      </w:r>
      <w:r>
        <w:rPr>
          <w:rFonts w:ascii="仿宋" w:hAnsi="仿宋" w:eastAsia="仿宋"/>
          <w:b/>
          <w:kern w:val="0"/>
          <w:sz w:val="32"/>
          <w:szCs w:val="32"/>
        </w:rPr>
        <w:t>获奖名单</w:t>
      </w:r>
    </w:p>
    <w:p w14:paraId="5DD86506">
      <w:pPr>
        <w:autoSpaceDE w:val="0"/>
        <w:autoSpaceDN w:val="0"/>
        <w:adjustRightInd w:val="0"/>
        <w:spacing w:after="156" w:afterLines="50" w:line="600" w:lineRule="exact"/>
        <w:jc w:val="center"/>
        <w:rPr>
          <w:rFonts w:hint="eastAsia" w:ascii="仿宋" w:hAnsi="仿宋" w:eastAsia="仿宋"/>
          <w:b/>
          <w:kern w:val="0"/>
          <w:sz w:val="28"/>
          <w:szCs w:val="28"/>
        </w:rPr>
      </w:pPr>
      <w:r>
        <w:rPr>
          <w:rFonts w:ascii="仿宋" w:hAnsi="仿宋" w:eastAsia="仿宋"/>
          <w:b/>
          <w:kern w:val="0"/>
          <w:sz w:val="28"/>
          <w:szCs w:val="28"/>
        </w:rPr>
        <w:t>一等奖（</w:t>
      </w:r>
      <w:r>
        <w:rPr>
          <w:rFonts w:hint="eastAsia" w:ascii="仿宋" w:hAnsi="仿宋" w:eastAsia="仿宋"/>
          <w:b/>
          <w:kern w:val="0"/>
          <w:sz w:val="28"/>
          <w:szCs w:val="28"/>
        </w:rPr>
        <w:t>1</w:t>
      </w:r>
      <w:r>
        <w:rPr>
          <w:rFonts w:ascii="仿宋" w:hAnsi="仿宋" w:eastAsia="仿宋"/>
          <w:b/>
          <w:kern w:val="0"/>
          <w:sz w:val="28"/>
          <w:szCs w:val="28"/>
        </w:rPr>
        <w:t>项</w:t>
      </w:r>
      <w:r>
        <w:rPr>
          <w:rFonts w:hint="eastAsia" w:ascii="仿宋" w:hAnsi="仿宋" w:eastAsia="仿宋"/>
          <w:b/>
          <w:kern w:val="0"/>
          <w:sz w:val="28"/>
          <w:szCs w:val="28"/>
        </w:rPr>
        <w:t>，3人</w:t>
      </w:r>
      <w:r>
        <w:rPr>
          <w:rFonts w:ascii="仿宋" w:hAnsi="仿宋" w:eastAsia="仿宋"/>
          <w:b/>
          <w:kern w:val="0"/>
          <w:sz w:val="28"/>
          <w:szCs w:val="28"/>
        </w:rPr>
        <w:t>）</w:t>
      </w:r>
    </w:p>
    <w:tbl>
      <w:tblPr>
        <w:tblStyle w:val="13"/>
        <w:tblW w:w="72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97"/>
        <w:gridCol w:w="1276"/>
        <w:gridCol w:w="1112"/>
        <w:gridCol w:w="1535"/>
        <w:gridCol w:w="1300"/>
      </w:tblGrid>
      <w:tr w14:paraId="18F77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82C261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95EF81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项目名称</w:t>
            </w:r>
          </w:p>
          <w:p w14:paraId="60BDD29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D43BD7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AC898A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C954CC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6B06AA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14:paraId="2B2D8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E8FB66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F0150EC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8A318C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裴艺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09B8A19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Times New Roman" w:eastAsia="仿宋_GB2312"/>
                <w:kern w:val="0"/>
                <w:sz w:val="24"/>
                <w:szCs w:val="24"/>
              </w:rPr>
              <w:t>3321014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A0DAA71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9505DDC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英语</w:t>
            </w:r>
          </w:p>
        </w:tc>
      </w:tr>
      <w:tr w14:paraId="0FD9F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974F3AB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46B4D664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2918A0E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卢倩柔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469F8C1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Times New Roman" w:eastAsia="仿宋_GB2312"/>
                <w:kern w:val="0"/>
                <w:sz w:val="24"/>
                <w:szCs w:val="24"/>
              </w:rPr>
              <w:t>3321068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078CA66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4F96D12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英语</w:t>
            </w:r>
          </w:p>
        </w:tc>
      </w:tr>
      <w:tr w14:paraId="62501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93E6C72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AD31B98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FD66950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杜若萌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F930CC2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2</w:t>
            </w:r>
            <w:r>
              <w:rPr>
                <w:rFonts w:ascii="仿宋_GB2312" w:hAnsi="Times New Roman" w:eastAsia="仿宋_GB2312"/>
                <w:kern w:val="0"/>
                <w:sz w:val="24"/>
                <w:szCs w:val="24"/>
              </w:rPr>
              <w:t>3321005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75D617E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471F1A5">
            <w:pPr>
              <w:widowControl/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英语</w:t>
            </w:r>
          </w:p>
        </w:tc>
      </w:tr>
    </w:tbl>
    <w:p w14:paraId="1ED31FE5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/>
          <w:b/>
          <w:kern w:val="0"/>
          <w:sz w:val="28"/>
          <w:szCs w:val="28"/>
        </w:rPr>
      </w:pPr>
      <w:r>
        <w:rPr>
          <w:rFonts w:ascii="仿宋" w:hAnsi="仿宋" w:eastAsia="仿宋"/>
          <w:b/>
          <w:kern w:val="0"/>
          <w:sz w:val="28"/>
          <w:szCs w:val="28"/>
        </w:rPr>
        <w:t>二等奖（</w:t>
      </w:r>
      <w:r>
        <w:rPr>
          <w:rFonts w:hint="eastAsia" w:ascii="仿宋" w:hAnsi="仿宋" w:eastAsia="仿宋"/>
          <w:b/>
          <w:kern w:val="0"/>
          <w:sz w:val="28"/>
          <w:szCs w:val="28"/>
        </w:rPr>
        <w:t>2</w:t>
      </w:r>
      <w:r>
        <w:rPr>
          <w:rFonts w:ascii="仿宋" w:hAnsi="仿宋" w:eastAsia="仿宋"/>
          <w:b/>
          <w:kern w:val="0"/>
          <w:sz w:val="28"/>
          <w:szCs w:val="28"/>
        </w:rPr>
        <w:t>项</w:t>
      </w:r>
      <w:r>
        <w:rPr>
          <w:rFonts w:hint="eastAsia" w:ascii="仿宋" w:hAnsi="仿宋" w:eastAsia="仿宋"/>
          <w:b/>
          <w:kern w:val="0"/>
          <w:sz w:val="28"/>
          <w:szCs w:val="28"/>
        </w:rPr>
        <w:t>，6人</w:t>
      </w:r>
      <w:r>
        <w:rPr>
          <w:rFonts w:ascii="仿宋" w:hAnsi="仿宋" w:eastAsia="仿宋"/>
          <w:b/>
          <w:kern w:val="0"/>
          <w:sz w:val="28"/>
          <w:szCs w:val="28"/>
        </w:rPr>
        <w:t>）</w:t>
      </w:r>
    </w:p>
    <w:tbl>
      <w:tblPr>
        <w:tblStyle w:val="13"/>
        <w:tblW w:w="72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97"/>
        <w:gridCol w:w="1276"/>
        <w:gridCol w:w="1112"/>
        <w:gridCol w:w="1535"/>
        <w:gridCol w:w="1300"/>
      </w:tblGrid>
      <w:tr w14:paraId="68759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89EA47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917294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项目名称</w:t>
            </w:r>
          </w:p>
          <w:p w14:paraId="1896E19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F59D13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3BC505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A633BA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BF5316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14:paraId="3E967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D3115B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5F1A693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343401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卫煜文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5FF904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4301105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84E8AF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软件学院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83544A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软件工程</w:t>
            </w:r>
          </w:p>
        </w:tc>
      </w:tr>
      <w:tr w14:paraId="101C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5C3AA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32428E6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3E5DE3A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杨小凡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32F4510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 xml:space="preserve">24211275 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61D4F93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 xml:space="preserve">电子信息工程学院 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426AA3D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通信工程</w:t>
            </w:r>
          </w:p>
        </w:tc>
      </w:tr>
      <w:tr w14:paraId="70AC3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EA1EC4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4F3658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88987F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付皓轩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F31C58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24211258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372B73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2EC5CA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通信工程</w:t>
            </w:r>
          </w:p>
        </w:tc>
      </w:tr>
      <w:tr w14:paraId="1C25C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2A1104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77FAEC7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04EFF5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王禹兴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1A71A5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24332068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2AAD5E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EDBAA6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智能类</w:t>
            </w:r>
          </w:p>
        </w:tc>
      </w:tr>
      <w:tr w14:paraId="00F7E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028F25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6DE6E53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F4BD4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李清畅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10D691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24332060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846DB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571FCB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智能类</w:t>
            </w:r>
          </w:p>
        </w:tc>
      </w:tr>
      <w:tr w14:paraId="44F81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21C936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D4F77B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CAF72C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张祎哲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1D22B7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24332073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6D9FD1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3CE860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智能类</w:t>
            </w:r>
          </w:p>
        </w:tc>
      </w:tr>
    </w:tbl>
    <w:p w14:paraId="787A9D37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/>
          <w:b/>
          <w:kern w:val="0"/>
          <w:sz w:val="28"/>
          <w:szCs w:val="28"/>
        </w:rPr>
      </w:pPr>
      <w:r>
        <w:rPr>
          <w:rFonts w:hint="eastAsia" w:ascii="仿宋" w:hAnsi="仿宋" w:eastAsia="仿宋"/>
          <w:b/>
          <w:kern w:val="0"/>
          <w:sz w:val="28"/>
          <w:szCs w:val="28"/>
        </w:rPr>
        <w:t>三</w:t>
      </w:r>
      <w:r>
        <w:rPr>
          <w:rFonts w:ascii="仿宋" w:hAnsi="仿宋" w:eastAsia="仿宋"/>
          <w:b/>
          <w:kern w:val="0"/>
          <w:sz w:val="28"/>
          <w:szCs w:val="28"/>
        </w:rPr>
        <w:t>等奖（</w:t>
      </w:r>
      <w:r>
        <w:rPr>
          <w:rFonts w:hint="eastAsia" w:ascii="仿宋" w:hAnsi="仿宋" w:eastAsia="仿宋"/>
          <w:b/>
          <w:kern w:val="0"/>
          <w:sz w:val="28"/>
          <w:szCs w:val="28"/>
        </w:rPr>
        <w:t>4</w:t>
      </w:r>
      <w:r>
        <w:rPr>
          <w:rFonts w:ascii="仿宋" w:hAnsi="仿宋" w:eastAsia="仿宋"/>
          <w:b/>
          <w:kern w:val="0"/>
          <w:sz w:val="28"/>
          <w:szCs w:val="28"/>
        </w:rPr>
        <w:t>项</w:t>
      </w:r>
      <w:r>
        <w:rPr>
          <w:rFonts w:hint="eastAsia" w:ascii="仿宋" w:hAnsi="仿宋" w:eastAsia="仿宋"/>
          <w:b/>
          <w:kern w:val="0"/>
          <w:sz w:val="28"/>
          <w:szCs w:val="28"/>
        </w:rPr>
        <w:t>，12人</w:t>
      </w:r>
      <w:r>
        <w:rPr>
          <w:rFonts w:ascii="仿宋" w:hAnsi="仿宋" w:eastAsia="仿宋"/>
          <w:b/>
          <w:kern w:val="0"/>
          <w:sz w:val="28"/>
          <w:szCs w:val="28"/>
        </w:rPr>
        <w:t>）</w:t>
      </w:r>
    </w:p>
    <w:tbl>
      <w:tblPr>
        <w:tblStyle w:val="13"/>
        <w:tblW w:w="72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97"/>
        <w:gridCol w:w="1276"/>
        <w:gridCol w:w="1112"/>
        <w:gridCol w:w="1535"/>
        <w:gridCol w:w="1300"/>
      </w:tblGrid>
      <w:tr w14:paraId="421F2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8D3D4B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9465E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项目名称</w:t>
            </w:r>
          </w:p>
          <w:p w14:paraId="0515CDD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087A90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F6C09D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EC1916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2F5287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14:paraId="24B1E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967903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5149DB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2F2782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李嘉悦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F741E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24242031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A7684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35811D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金融学</w:t>
            </w:r>
          </w:p>
        </w:tc>
      </w:tr>
      <w:tr w14:paraId="5C729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DC5FA9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F2B941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5DD7F1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胡暄懿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D61606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24242006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BBD5C5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A8B48B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会计学</w:t>
            </w:r>
          </w:p>
        </w:tc>
      </w:tr>
      <w:tr w14:paraId="31847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5F747E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A8EB6F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00E359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李佳凝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C29BD9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24242030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85C03E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D0DB27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会计学</w:t>
            </w:r>
          </w:p>
        </w:tc>
      </w:tr>
      <w:tr w14:paraId="3B761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3DD1F6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50A2EC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2B0330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陈聪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CA32F2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24211002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B548BD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电信工程学院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585721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电子科学与技术</w:t>
            </w:r>
          </w:p>
        </w:tc>
      </w:tr>
      <w:tr w14:paraId="28D8F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E8DE63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74C6935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10F610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蔡茜雅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609022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24261104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A4AB7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253185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</w:t>
            </w:r>
          </w:p>
        </w:tc>
      </w:tr>
      <w:tr w14:paraId="7A275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A4154A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7595B4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A1010C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王元皓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561906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24211067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AED393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电信工程学院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B8307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信息工程</w:t>
            </w:r>
          </w:p>
        </w:tc>
      </w:tr>
      <w:tr w14:paraId="76EF7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F9227E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6511E77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AE9A78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朱玺如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0CDDEE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24261100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4EE437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39F724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</w:t>
            </w:r>
          </w:p>
        </w:tc>
      </w:tr>
      <w:tr w14:paraId="40D53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BC6E51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7850CED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F1B321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徐蕾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15D9A7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24261092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EFB6F3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EE7773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法学</w:t>
            </w:r>
          </w:p>
        </w:tc>
      </w:tr>
      <w:tr w14:paraId="0BEE8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F871A1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D01980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317DE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范江诚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2B73C4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24251003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A90C00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E23513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交通运输</w:t>
            </w:r>
          </w:p>
        </w:tc>
      </w:tr>
      <w:tr w14:paraId="38527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80A3C2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BB1D4F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44082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杜怡霖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CF9CD1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24251064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63E783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交通运输学院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5960BE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智能运输</w:t>
            </w:r>
          </w:p>
        </w:tc>
      </w:tr>
      <w:tr w14:paraId="7A2E7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ECF99F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0D533F0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DA69BC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杨钰泽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BB31B2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24261064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12481C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09473E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法学</w:t>
            </w:r>
          </w:p>
        </w:tc>
      </w:tr>
      <w:tr w14:paraId="6B0F8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4053E0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82904A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8A5704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王诗雅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DD0872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24261058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3DD50E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C74E20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  <w:lang w:eastAsia="zh"/>
              </w:rPr>
              <w:t>法学</w:t>
            </w:r>
          </w:p>
        </w:tc>
      </w:tr>
    </w:tbl>
    <w:p w14:paraId="7C8E62A0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/>
          <w:b/>
          <w:kern w:val="0"/>
          <w:sz w:val="28"/>
          <w:szCs w:val="28"/>
        </w:rPr>
      </w:pPr>
      <w:r>
        <w:rPr>
          <w:rFonts w:hint="eastAsia" w:ascii="仿宋" w:hAnsi="仿宋" w:eastAsia="仿宋"/>
          <w:b/>
          <w:kern w:val="0"/>
          <w:sz w:val="28"/>
          <w:szCs w:val="28"/>
        </w:rPr>
        <w:t>优秀</w:t>
      </w:r>
      <w:r>
        <w:rPr>
          <w:rFonts w:ascii="仿宋" w:hAnsi="仿宋" w:eastAsia="仿宋"/>
          <w:b/>
          <w:kern w:val="0"/>
          <w:sz w:val="28"/>
          <w:szCs w:val="28"/>
        </w:rPr>
        <w:t>奖（</w:t>
      </w:r>
      <w:r>
        <w:rPr>
          <w:rFonts w:hint="eastAsia" w:ascii="仿宋" w:hAnsi="仿宋" w:eastAsia="仿宋"/>
          <w:b/>
          <w:kern w:val="0"/>
          <w:sz w:val="28"/>
          <w:szCs w:val="28"/>
        </w:rPr>
        <w:t>5</w:t>
      </w:r>
      <w:r>
        <w:rPr>
          <w:rFonts w:ascii="仿宋" w:hAnsi="仿宋" w:eastAsia="仿宋"/>
          <w:b/>
          <w:kern w:val="0"/>
          <w:sz w:val="28"/>
          <w:szCs w:val="28"/>
        </w:rPr>
        <w:t>项</w:t>
      </w:r>
      <w:r>
        <w:rPr>
          <w:rFonts w:hint="eastAsia" w:ascii="仿宋" w:hAnsi="仿宋" w:eastAsia="仿宋"/>
          <w:b/>
          <w:kern w:val="0"/>
          <w:sz w:val="28"/>
          <w:szCs w:val="28"/>
        </w:rPr>
        <w:t>，15人</w:t>
      </w:r>
      <w:r>
        <w:rPr>
          <w:rFonts w:ascii="仿宋" w:hAnsi="仿宋" w:eastAsia="仿宋"/>
          <w:b/>
          <w:kern w:val="0"/>
          <w:sz w:val="28"/>
          <w:szCs w:val="28"/>
        </w:rPr>
        <w:t>）</w:t>
      </w:r>
    </w:p>
    <w:tbl>
      <w:tblPr>
        <w:tblStyle w:val="13"/>
        <w:tblW w:w="72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97"/>
        <w:gridCol w:w="1276"/>
        <w:gridCol w:w="1112"/>
        <w:gridCol w:w="1535"/>
        <w:gridCol w:w="1300"/>
      </w:tblGrid>
      <w:tr w14:paraId="38377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D6A9A0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DA3A26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项目名称</w:t>
            </w:r>
          </w:p>
          <w:p w14:paraId="099B567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或队名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750DA7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3DABD4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99C651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FE03AA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 w14:paraId="1F124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049664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1AE4D58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7E191C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徐雨妍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3A2B52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24332069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40C203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03C944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智能类</w:t>
            </w:r>
          </w:p>
        </w:tc>
      </w:tr>
      <w:tr w14:paraId="27A98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63FCEE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28F0E69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CCAAF3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李嘉倪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6B140C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24332036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90DE92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5B764F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智能类</w:t>
            </w:r>
          </w:p>
        </w:tc>
      </w:tr>
      <w:tr w14:paraId="61E32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363EF7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BE6CAA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FFA20E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李佩舷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9CCC72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24251101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0004A4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62F5BD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交通运输双学位</w:t>
            </w:r>
          </w:p>
        </w:tc>
      </w:tr>
      <w:tr w14:paraId="2CD94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28BD5D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0998A8B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08CA8F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赵婧妃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F3A6EE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24322023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FBCB09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4CE63D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新闻与传播专业</w:t>
            </w:r>
          </w:p>
        </w:tc>
      </w:tr>
      <w:tr w14:paraId="29947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65FB45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4096198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95DA15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童如意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804406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24322044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627A48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9DFCBA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新闻与传播专业</w:t>
            </w:r>
          </w:p>
        </w:tc>
      </w:tr>
      <w:tr w14:paraId="57252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05CED9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813761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DA6786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金黛伊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6668AD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24322006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6E86DF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DD0324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新闻传播专业</w:t>
            </w:r>
          </w:p>
        </w:tc>
      </w:tr>
      <w:tr w14:paraId="055BE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832979E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57EF686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684453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张子涵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B60A2C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24261094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5527F6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法学院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8EF09E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法学</w:t>
            </w:r>
          </w:p>
        </w:tc>
      </w:tr>
      <w:tr w14:paraId="49EB9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0EB709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534B5D4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D46090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李奕潇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2D5B0D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24331040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AED99F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837A61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bCs/>
                <w:kern w:val="0"/>
                <w:sz w:val="24"/>
                <w:szCs w:val="24"/>
              </w:rPr>
              <w:t>通信工程</w:t>
            </w:r>
          </w:p>
        </w:tc>
      </w:tr>
      <w:tr w14:paraId="11DB8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F113BA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32962E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5C3586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苏明志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222911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24331016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32579B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詹天佑学院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FBA870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kern w:val="0"/>
                <w:sz w:val="24"/>
                <w:szCs w:val="24"/>
              </w:rPr>
              <w:t>计算机科学</w:t>
            </w:r>
          </w:p>
        </w:tc>
      </w:tr>
      <w:tr w14:paraId="31428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D08755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3889AC5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4A598D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陈浩楠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FE54706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24201114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E27FA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自动化与智能</w:t>
            </w: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147242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轨道交通与信号</w:t>
            </w:r>
          </w:p>
        </w:tc>
      </w:tr>
      <w:tr w14:paraId="13BCC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0053BE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43D6F0B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7DC9AD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曹咸航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52D944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24201113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09D7381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自动化与智能</w:t>
            </w: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364F94D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人工智能</w:t>
            </w:r>
          </w:p>
        </w:tc>
      </w:tr>
      <w:tr w14:paraId="25651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BFF35F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8C5B1DA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344B45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王丹青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DC8282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24251046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2B94E6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交通运输</w:t>
            </w: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A010D3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交通工程</w:t>
            </w:r>
          </w:p>
        </w:tc>
      </w:tr>
      <w:tr w14:paraId="3C88B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31DDE48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2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2895207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  <w:t>北京交通大学</w:t>
            </w:r>
            <w:r>
              <w:rPr>
                <w:rFonts w:hint="eastAsia" w:ascii="仿宋_GB2312" w:hAnsi="Times New Roman" w:eastAsia="仿宋_GB2312"/>
                <w:b/>
                <w:bCs/>
                <w:kern w:val="0"/>
                <w:sz w:val="24"/>
                <w:szCs w:val="24"/>
              </w:rPr>
              <w:t>青年人才国际胜任力大赛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C0BD7CF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李涵钇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D632B30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24341110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07CCE8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物理工程学院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1F0C78F3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智能光电与纳米技术</w:t>
            </w:r>
          </w:p>
        </w:tc>
      </w:tr>
      <w:tr w14:paraId="79501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4B7130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auto"/>
            <w:vAlign w:val="center"/>
          </w:tcPr>
          <w:p w14:paraId="5E61627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590B12D2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刘泓锐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8DDE6D8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24341114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3EDBD2B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物理工程学院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</w:tcPr>
          <w:p w14:paraId="227EE627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智能光电与纳米技术</w:t>
            </w:r>
          </w:p>
        </w:tc>
      </w:tr>
      <w:tr w14:paraId="68A92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7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17E9A69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0F65B5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461A6D4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姚淇彬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7EDFD6E5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Times New Roman" w:eastAsia="仿宋_GB2312"/>
                <w:bCs/>
                <w:kern w:val="0"/>
                <w:sz w:val="24"/>
                <w:szCs w:val="24"/>
              </w:rPr>
              <w:t>24341020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6C440AAC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物理工程学院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5A4F84">
            <w:pPr>
              <w:widowControl/>
              <w:jc w:val="center"/>
              <w:rPr>
                <w:rFonts w:ascii="仿宋_GB2312" w:hAnsi="Times New Roman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bCs/>
                <w:kern w:val="0"/>
                <w:sz w:val="24"/>
                <w:szCs w:val="24"/>
              </w:rPr>
              <w:t>智能光电与纳米技术</w:t>
            </w:r>
          </w:p>
        </w:tc>
      </w:tr>
    </w:tbl>
    <w:p w14:paraId="21EC1BAB">
      <w:pPr>
        <w:autoSpaceDE w:val="0"/>
        <w:autoSpaceDN w:val="0"/>
        <w:adjustRightInd w:val="0"/>
        <w:spacing w:before="312" w:beforeLines="100" w:after="156" w:afterLines="50" w:line="600" w:lineRule="exact"/>
        <w:jc w:val="center"/>
        <w:rPr>
          <w:rFonts w:hint="eastAsia" w:ascii="仿宋" w:hAnsi="仿宋" w:eastAsia="仿宋"/>
          <w:b/>
          <w:kern w:val="0"/>
          <w:sz w:val="28"/>
          <w:szCs w:val="28"/>
        </w:rPr>
      </w:pPr>
    </w:p>
    <w:p w14:paraId="17DC55A5"/>
    <w:sectPr>
      <w:pgSz w:w="11906" w:h="16838"/>
      <w:pgMar w:top="1588" w:right="1474" w:bottom="147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等线 Ligh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8D"/>
    <w:rsid w:val="001C2C01"/>
    <w:rsid w:val="00200EEB"/>
    <w:rsid w:val="0023508D"/>
    <w:rsid w:val="002E1E1F"/>
    <w:rsid w:val="003E048A"/>
    <w:rsid w:val="00411F49"/>
    <w:rsid w:val="00553B00"/>
    <w:rsid w:val="006351BB"/>
    <w:rsid w:val="007434DB"/>
    <w:rsid w:val="008C7CA0"/>
    <w:rsid w:val="008E62AA"/>
    <w:rsid w:val="00973E8A"/>
    <w:rsid w:val="00C01888"/>
    <w:rsid w:val="00E03A14"/>
    <w:rsid w:val="00E27C5E"/>
    <w:rsid w:val="00F307B7"/>
    <w:rsid w:val="00F944F7"/>
    <w:rsid w:val="3FDD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0F4761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85858" w:themeColor="text1" w:themeTint="A6"/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7">
    <w:name w:val="引用 字符"/>
    <w:basedOn w:val="14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0F4761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0F4761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1208</Words>
  <Characters>1513</Characters>
  <Lines>340</Lines>
  <Paragraphs>229</Paragraphs>
  <TotalTime>28</TotalTime>
  <ScaleCrop>false</ScaleCrop>
  <LinksUpToDate>false</LinksUpToDate>
  <CharactersWithSpaces>1531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2025-06-13T02:41:00Z</dcterms:created>
  <dc:creator>yongfeng tian</dc:creator>
  <cp:lastModifiedBy>文档</cp:lastModifiedBy>
  <dcterms:modified xsi:type="dcterms:W3CDTF">2025-06-17T12:45:57Z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eyJoZGlkIjoiODJlZDlkMmRhNDQyZjM3NjEzNTRjYWUxNTFjMmYzYmMifQ==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21604DDDF4264114ACD001AEE82235DC_13</vt:lpwstr>
  </property>
</Properties>
</file>