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5982AF">
      <w:pPr>
        <w:widowControl/>
        <w:spacing w:line="560" w:lineRule="exact"/>
        <w:jc w:val="left"/>
        <w:rPr>
          <w:rFonts w:ascii="Times New Roman" w:hAnsi="Times New Roman" w:eastAsia="黑体"/>
          <w:sz w:val="32"/>
          <w:szCs w:val="32"/>
        </w:rPr>
      </w:pPr>
    </w:p>
    <w:p w14:paraId="39F74206">
      <w:pPr>
        <w:widowControl/>
        <w:spacing w:line="560" w:lineRule="exact"/>
        <w:jc w:val="left"/>
        <w:rPr>
          <w:rFonts w:ascii="Times New Roman" w:hAnsi="Times New Roman" w:eastAsia="黑体"/>
          <w:sz w:val="32"/>
          <w:szCs w:val="32"/>
        </w:rPr>
      </w:pPr>
    </w:p>
    <w:p w14:paraId="5DACC0D6">
      <w:pPr>
        <w:widowControl/>
        <w:spacing w:line="560" w:lineRule="exact"/>
        <w:jc w:val="left"/>
        <w:rPr>
          <w:rFonts w:ascii="Times New Roman" w:hAnsi="Times New Roman" w:eastAsia="黑体"/>
          <w:sz w:val="32"/>
          <w:szCs w:val="32"/>
        </w:rPr>
      </w:pPr>
    </w:p>
    <w:p w14:paraId="476EB7B8">
      <w:pPr>
        <w:widowControl/>
        <w:spacing w:line="560" w:lineRule="exact"/>
        <w:jc w:val="left"/>
        <w:rPr>
          <w:rFonts w:ascii="Times New Roman" w:hAnsi="Times New Roman" w:eastAsia="黑体"/>
          <w:sz w:val="32"/>
          <w:szCs w:val="32"/>
        </w:rPr>
      </w:pPr>
    </w:p>
    <w:p w14:paraId="7D8AEFD9">
      <w:pPr>
        <w:widowControl/>
        <w:spacing w:line="560" w:lineRule="exact"/>
        <w:jc w:val="center"/>
        <w:rPr>
          <w:rFonts w:ascii="Times New Roman" w:hAnsi="Times New Roman" w:eastAsia="华文中宋"/>
          <w:b/>
          <w:spacing w:val="-10"/>
          <w:sz w:val="52"/>
          <w:szCs w:val="44"/>
        </w:rPr>
      </w:pPr>
      <w:r>
        <w:rPr>
          <w:rFonts w:hint="eastAsia" w:ascii="Times New Roman" w:hAnsi="Times New Roman" w:eastAsia="华文中宋"/>
          <w:b/>
          <w:spacing w:val="-10"/>
          <w:sz w:val="52"/>
          <w:szCs w:val="44"/>
        </w:rPr>
        <w:t>北京交通</w:t>
      </w:r>
      <w:r>
        <w:rPr>
          <w:rFonts w:ascii="Times New Roman" w:hAnsi="Times New Roman" w:eastAsia="华文中宋"/>
          <w:b/>
          <w:spacing w:val="-10"/>
          <w:sz w:val="52"/>
          <w:szCs w:val="44"/>
        </w:rPr>
        <w:t>大学“</w:t>
      </w:r>
      <w:r>
        <w:rPr>
          <w:rFonts w:hint="eastAsia" w:ascii="Times New Roman" w:hAnsi="Times New Roman" w:eastAsia="华文中宋"/>
          <w:b/>
          <w:spacing w:val="-10"/>
          <w:sz w:val="52"/>
          <w:szCs w:val="44"/>
        </w:rPr>
        <w:t>奔跑吧</w:t>
      </w:r>
      <w:r>
        <w:rPr>
          <w:rFonts w:ascii="Times New Roman" w:hAnsi="Times New Roman" w:eastAsia="华文中宋"/>
          <w:b/>
          <w:spacing w:val="-10"/>
          <w:sz w:val="52"/>
          <w:szCs w:val="44"/>
        </w:rPr>
        <w:t>”</w:t>
      </w:r>
      <w:r>
        <w:rPr>
          <w:rFonts w:hint="eastAsia" w:ascii="Times New Roman" w:hAnsi="Times New Roman" w:eastAsia="华文中宋"/>
          <w:b/>
          <w:spacing w:val="-10"/>
          <w:sz w:val="52"/>
          <w:szCs w:val="44"/>
        </w:rPr>
        <w:t>展翼计划</w:t>
      </w:r>
    </w:p>
    <w:p w14:paraId="2F7CBE6F">
      <w:pPr>
        <w:jc w:val="both"/>
        <w:rPr>
          <w:rFonts w:ascii="Times New Roman" w:hAnsi="Times New Roman" w:eastAsia="华文中宋"/>
          <w:b/>
          <w:spacing w:val="-10"/>
          <w:sz w:val="52"/>
          <w:szCs w:val="44"/>
        </w:rPr>
      </w:pPr>
    </w:p>
    <w:p w14:paraId="5FA27FFD">
      <w:pPr>
        <w:jc w:val="center"/>
        <w:rPr>
          <w:rFonts w:ascii="Times New Roman" w:hAnsi="Times New Roman" w:eastAsia="华文中宋"/>
          <w:b/>
          <w:spacing w:val="-10"/>
          <w:sz w:val="52"/>
          <w:szCs w:val="44"/>
        </w:rPr>
      </w:pPr>
      <w:r>
        <w:rPr>
          <w:rFonts w:hint="eastAsia" w:ascii="Times New Roman" w:hAnsi="Times New Roman" w:eastAsia="华文中宋"/>
          <w:b/>
          <w:spacing w:val="-10"/>
          <w:sz w:val="52"/>
          <w:szCs w:val="44"/>
        </w:rPr>
        <w:t>实践团队报名表</w:t>
      </w:r>
    </w:p>
    <w:p w14:paraId="7814FAAD">
      <w:pPr>
        <w:jc w:val="center"/>
        <w:rPr>
          <w:rFonts w:ascii="Times New Roman" w:hAnsi="Times New Roman"/>
          <w:szCs w:val="21"/>
        </w:rPr>
      </w:pPr>
    </w:p>
    <w:p w14:paraId="57E1C305">
      <w:pPr>
        <w:jc w:val="center"/>
        <w:rPr>
          <w:rFonts w:ascii="Times New Roman" w:hAnsi="Times New Roman"/>
          <w:szCs w:val="21"/>
        </w:rPr>
      </w:pPr>
    </w:p>
    <w:p w14:paraId="0B03808B">
      <w:pPr>
        <w:jc w:val="center"/>
        <w:rPr>
          <w:rFonts w:ascii="Times New Roman" w:hAnsi="Times New Roman"/>
          <w:szCs w:val="21"/>
        </w:rPr>
      </w:pPr>
    </w:p>
    <w:p w14:paraId="2067134A">
      <w:pPr>
        <w:jc w:val="center"/>
        <w:rPr>
          <w:rFonts w:ascii="Times New Roman" w:hAnsi="Times New Roman"/>
          <w:szCs w:val="21"/>
        </w:rPr>
      </w:pPr>
    </w:p>
    <w:p w14:paraId="2D5BB99A">
      <w:pPr>
        <w:jc w:val="center"/>
        <w:rPr>
          <w:rFonts w:ascii="Times New Roman" w:hAnsi="Times New Roman"/>
          <w:szCs w:val="21"/>
        </w:rPr>
      </w:pPr>
    </w:p>
    <w:p w14:paraId="32EC19DE">
      <w:pPr>
        <w:jc w:val="center"/>
        <w:rPr>
          <w:rFonts w:ascii="Times New Roman" w:hAnsi="Times New Roman"/>
          <w:szCs w:val="21"/>
        </w:rPr>
      </w:pPr>
    </w:p>
    <w:p w14:paraId="26A93A15">
      <w:pPr>
        <w:jc w:val="center"/>
        <w:rPr>
          <w:rFonts w:ascii="Times New Roman" w:hAnsi="Times New Roman"/>
          <w:b/>
          <w:szCs w:val="21"/>
        </w:rPr>
      </w:pPr>
    </w:p>
    <w:p w14:paraId="452608B4">
      <w:pPr>
        <w:jc w:val="center"/>
        <w:rPr>
          <w:rFonts w:ascii="Times New Roman" w:hAnsi="Times New Roman"/>
          <w:b/>
          <w:szCs w:val="21"/>
        </w:rPr>
      </w:pPr>
    </w:p>
    <w:p w14:paraId="5F28A965">
      <w:pPr>
        <w:jc w:val="center"/>
        <w:rPr>
          <w:rFonts w:ascii="Times New Roman" w:hAnsi="Times New Roman"/>
          <w:b/>
          <w:szCs w:val="21"/>
        </w:rPr>
      </w:pPr>
    </w:p>
    <w:p w14:paraId="35F776E3">
      <w:pPr>
        <w:jc w:val="center"/>
        <w:rPr>
          <w:rFonts w:ascii="Times New Roman" w:hAnsi="Times New Roman"/>
          <w:b/>
          <w:szCs w:val="21"/>
        </w:rPr>
      </w:pPr>
    </w:p>
    <w:p w14:paraId="7198AB38">
      <w:pPr>
        <w:jc w:val="center"/>
        <w:rPr>
          <w:rFonts w:ascii="Times New Roman" w:hAnsi="Times New Roman"/>
          <w:b/>
          <w:szCs w:val="21"/>
        </w:rPr>
      </w:pPr>
    </w:p>
    <w:p w14:paraId="08ED6B7F">
      <w:pPr>
        <w:ind w:firstLine="1606" w:firstLineChars="500"/>
        <w:rPr>
          <w:rFonts w:ascii="仿宋_GB2312" w:hAnsi="Times New Roman" w:eastAsia="仿宋_GB2312"/>
          <w:b/>
          <w:sz w:val="32"/>
          <w:szCs w:val="32"/>
        </w:rPr>
      </w:pPr>
      <w:r>
        <w:rPr>
          <w:rFonts w:hint="eastAsia" w:ascii="仿宋_GB2312" w:hAnsi="Times New Roman" w:eastAsia="仿宋_GB2312"/>
          <w:b/>
          <w:sz w:val="32"/>
          <w:szCs w:val="32"/>
        </w:rPr>
        <w:t>项目名称：</w:t>
      </w:r>
      <w:r>
        <w:rPr>
          <w:rFonts w:hint="eastAsia" w:ascii="仿宋_GB2312" w:hAnsi="Times New Roman" w:eastAsia="仿宋_GB2312"/>
          <w:b/>
          <w:sz w:val="32"/>
          <w:szCs w:val="32"/>
          <w:u w:val="single"/>
        </w:rPr>
        <w:t xml:space="preserve">                          </w:t>
      </w:r>
    </w:p>
    <w:p w14:paraId="1741AD33">
      <w:pPr>
        <w:ind w:firstLine="1606" w:firstLineChars="500"/>
        <w:rPr>
          <w:rFonts w:ascii="仿宋_GB2312" w:hAnsi="Times New Roman" w:eastAsia="仿宋_GB2312"/>
          <w:b/>
          <w:sz w:val="32"/>
          <w:szCs w:val="32"/>
        </w:rPr>
      </w:pPr>
      <w:r>
        <w:rPr>
          <w:rFonts w:hint="eastAsia" w:ascii="仿宋_GB2312" w:hAnsi="Times New Roman" w:eastAsia="仿宋_GB2312"/>
          <w:b/>
          <w:sz w:val="32"/>
          <w:szCs w:val="32"/>
        </w:rPr>
        <w:t>学生负责人：</w:t>
      </w:r>
      <w:r>
        <w:rPr>
          <w:rFonts w:hint="eastAsia" w:ascii="仿宋_GB2312" w:hAnsi="Times New Roman" w:eastAsia="仿宋_GB2312"/>
          <w:b/>
          <w:sz w:val="32"/>
          <w:szCs w:val="32"/>
          <w:u w:val="single"/>
        </w:rPr>
        <w:t xml:space="preserve">                        </w:t>
      </w:r>
    </w:p>
    <w:p w14:paraId="4D9E2AA2">
      <w:pPr>
        <w:ind w:firstLine="1606" w:firstLineChars="500"/>
        <w:rPr>
          <w:rFonts w:ascii="仿宋_GB2312" w:hAnsi="Times New Roman" w:eastAsia="仿宋_GB2312"/>
          <w:b/>
          <w:sz w:val="32"/>
          <w:szCs w:val="32"/>
          <w:u w:val="single"/>
        </w:rPr>
        <w:sectPr>
          <w:footerReference r:id="rId3" w:type="default"/>
          <w:pgSz w:w="11906" w:h="16838"/>
          <w:pgMar w:top="1418" w:right="1418" w:bottom="1418" w:left="1418" w:header="851" w:footer="992" w:gutter="0"/>
          <w:cols w:space="720" w:num="1"/>
          <w:docGrid w:type="lines" w:linePitch="312" w:charSpace="0"/>
        </w:sectPr>
      </w:pPr>
      <w:r>
        <w:rPr>
          <w:rFonts w:hint="eastAsia" w:ascii="仿宋_GB2312" w:hAnsi="Times New Roman" w:eastAsia="仿宋_GB2312"/>
          <w:b/>
          <w:sz w:val="32"/>
          <w:szCs w:val="32"/>
        </w:rPr>
        <w:t>负责人学院：</w:t>
      </w:r>
      <w:r>
        <w:rPr>
          <w:rFonts w:hint="eastAsia" w:ascii="仿宋_GB2312" w:hAnsi="Times New Roman" w:eastAsia="仿宋_GB2312"/>
          <w:b/>
          <w:sz w:val="32"/>
          <w:szCs w:val="32"/>
          <w:u w:val="single"/>
        </w:rPr>
        <w:t xml:space="preserve">                        </w:t>
      </w:r>
    </w:p>
    <w:tbl>
      <w:tblPr>
        <w:tblStyle w:val="4"/>
        <w:tblpPr w:leftFromText="180" w:rightFromText="180" w:vertAnchor="page" w:horzAnchor="margin" w:tblpY="2101"/>
        <w:tblW w:w="9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276"/>
        <w:gridCol w:w="1272"/>
        <w:gridCol w:w="1275"/>
        <w:gridCol w:w="571"/>
        <w:gridCol w:w="280"/>
        <w:gridCol w:w="996"/>
        <w:gridCol w:w="280"/>
        <w:gridCol w:w="1275"/>
        <w:gridCol w:w="1236"/>
      </w:tblGrid>
      <w:tr w14:paraId="0894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279" w:type="dxa"/>
            <w:gridSpan w:val="10"/>
            <w:vAlign w:val="center"/>
          </w:tcPr>
          <w:p w14:paraId="47D67007">
            <w:pPr>
              <w:jc w:val="center"/>
              <w:rPr>
                <w:rFonts w:ascii="Times New Roman" w:hAnsi="Times New Roman" w:eastAsia="仿宋_GB2312"/>
                <w:b/>
                <w:sz w:val="28"/>
                <w:szCs w:val="28"/>
              </w:rPr>
            </w:pPr>
            <w:r>
              <w:rPr>
                <w:rFonts w:ascii="Times New Roman" w:hAnsi="Times New Roman" w:eastAsia="黑体"/>
                <w:bCs/>
                <w:sz w:val="28"/>
                <w:szCs w:val="28"/>
              </w:rPr>
              <w:t>一、</w:t>
            </w:r>
            <w:r>
              <w:rPr>
                <w:rFonts w:hint="eastAsia" w:ascii="Times New Roman" w:hAnsi="Times New Roman" w:eastAsia="黑体"/>
                <w:bCs/>
                <w:sz w:val="28"/>
                <w:szCs w:val="28"/>
              </w:rPr>
              <w:t>项目</w:t>
            </w:r>
            <w:r>
              <w:rPr>
                <w:rFonts w:ascii="Times New Roman" w:hAnsi="Times New Roman" w:eastAsia="黑体"/>
                <w:bCs/>
                <w:sz w:val="28"/>
                <w:szCs w:val="28"/>
              </w:rPr>
              <w:t>基本</w:t>
            </w:r>
            <w:r>
              <w:rPr>
                <w:rFonts w:hint="eastAsia" w:ascii="Times New Roman" w:hAnsi="Times New Roman" w:eastAsia="黑体"/>
                <w:bCs/>
                <w:sz w:val="28"/>
                <w:szCs w:val="28"/>
              </w:rPr>
              <w:t>资料</w:t>
            </w:r>
          </w:p>
        </w:tc>
      </w:tr>
      <w:tr w14:paraId="6A85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818" w:type="dxa"/>
            <w:vAlign w:val="center"/>
          </w:tcPr>
          <w:p w14:paraId="48095762">
            <w:pPr>
              <w:spacing w:line="500" w:lineRule="exact"/>
              <w:jc w:val="center"/>
              <w:rPr>
                <w:rFonts w:ascii="Times New Roman" w:hAnsi="Times New Roman" w:eastAsia="仿宋_GB2312"/>
                <w:sz w:val="24"/>
              </w:rPr>
            </w:pPr>
            <w:r>
              <w:rPr>
                <w:rFonts w:hint="eastAsia" w:ascii="Times New Roman" w:hAnsi="Times New Roman" w:eastAsia="仿宋_GB2312"/>
                <w:sz w:val="24"/>
              </w:rPr>
              <w:t>高校</w:t>
            </w:r>
            <w:r>
              <w:rPr>
                <w:rFonts w:ascii="Times New Roman" w:hAnsi="Times New Roman" w:eastAsia="仿宋_GB2312"/>
                <w:sz w:val="24"/>
              </w:rPr>
              <w:t>名称</w:t>
            </w:r>
          </w:p>
        </w:tc>
        <w:tc>
          <w:tcPr>
            <w:tcW w:w="8461" w:type="dxa"/>
            <w:gridSpan w:val="9"/>
            <w:vAlign w:val="center"/>
          </w:tcPr>
          <w:p w14:paraId="296A3527">
            <w:pPr>
              <w:jc w:val="center"/>
              <w:rPr>
                <w:rFonts w:ascii="Times New Roman" w:hAnsi="Times New Roman" w:eastAsia="仿宋_GB2312"/>
                <w:sz w:val="24"/>
              </w:rPr>
            </w:pPr>
            <w:r>
              <w:rPr>
                <w:rFonts w:hint="eastAsia" w:ascii="Times New Roman" w:hAnsi="Times New Roman" w:eastAsia="仿宋_GB2312"/>
                <w:sz w:val="24"/>
              </w:rPr>
              <w:t>北京</w:t>
            </w:r>
            <w:r>
              <w:rPr>
                <w:rFonts w:ascii="Times New Roman" w:hAnsi="Times New Roman" w:eastAsia="仿宋_GB2312"/>
                <w:sz w:val="24"/>
              </w:rPr>
              <w:t>交通大学</w:t>
            </w:r>
          </w:p>
        </w:tc>
      </w:tr>
      <w:tr w14:paraId="4961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818" w:type="dxa"/>
            <w:vAlign w:val="center"/>
          </w:tcPr>
          <w:p w14:paraId="2BB7D437">
            <w:pPr>
              <w:spacing w:line="500" w:lineRule="exact"/>
              <w:jc w:val="center"/>
              <w:rPr>
                <w:rFonts w:ascii="Times New Roman" w:hAnsi="Times New Roman" w:eastAsia="仿宋_GB2312"/>
                <w:sz w:val="24"/>
              </w:rPr>
            </w:pPr>
            <w:r>
              <w:rPr>
                <w:rFonts w:hint="eastAsia" w:ascii="Times New Roman" w:hAnsi="Times New Roman" w:eastAsia="仿宋_GB2312"/>
                <w:sz w:val="24"/>
              </w:rPr>
              <w:t>团队</w:t>
            </w:r>
            <w:r>
              <w:rPr>
                <w:rFonts w:ascii="Times New Roman" w:hAnsi="Times New Roman" w:eastAsia="仿宋_GB2312"/>
                <w:sz w:val="24"/>
              </w:rPr>
              <w:t>名称</w:t>
            </w:r>
          </w:p>
        </w:tc>
        <w:tc>
          <w:tcPr>
            <w:tcW w:w="8461" w:type="dxa"/>
            <w:gridSpan w:val="9"/>
            <w:vAlign w:val="center"/>
          </w:tcPr>
          <w:p w14:paraId="46551706">
            <w:pPr>
              <w:jc w:val="center"/>
              <w:rPr>
                <w:rFonts w:ascii="Times New Roman" w:hAnsi="Times New Roman" w:eastAsia="仿宋_GB2312"/>
                <w:sz w:val="24"/>
              </w:rPr>
            </w:pPr>
          </w:p>
        </w:tc>
      </w:tr>
      <w:tr w14:paraId="2996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818" w:type="dxa"/>
            <w:vMerge w:val="restart"/>
            <w:vAlign w:val="center"/>
          </w:tcPr>
          <w:p w14:paraId="2E44F5C1">
            <w:pPr>
              <w:jc w:val="center"/>
              <w:rPr>
                <w:rFonts w:ascii="Times New Roman" w:hAnsi="Times New Roman" w:eastAsia="仿宋_GB2312"/>
                <w:sz w:val="24"/>
              </w:rPr>
            </w:pPr>
            <w:r>
              <w:rPr>
                <w:rFonts w:ascii="Times New Roman" w:hAnsi="Times New Roman" w:eastAsia="仿宋_GB2312"/>
                <w:sz w:val="24"/>
              </w:rPr>
              <w:t>指导教师</w:t>
            </w:r>
          </w:p>
        </w:tc>
        <w:tc>
          <w:tcPr>
            <w:tcW w:w="1276" w:type="dxa"/>
            <w:vAlign w:val="center"/>
          </w:tcPr>
          <w:p w14:paraId="2694C9BA">
            <w:pPr>
              <w:jc w:val="center"/>
              <w:rPr>
                <w:rFonts w:ascii="Times New Roman" w:hAnsi="Times New Roman" w:eastAsia="仿宋_GB2312"/>
                <w:sz w:val="24"/>
              </w:rPr>
            </w:pPr>
            <w:r>
              <w:rPr>
                <w:rFonts w:ascii="Times New Roman" w:hAnsi="Times New Roman" w:eastAsia="仿宋_GB2312"/>
                <w:sz w:val="24"/>
              </w:rPr>
              <w:t>姓名</w:t>
            </w:r>
          </w:p>
        </w:tc>
        <w:tc>
          <w:tcPr>
            <w:tcW w:w="3118" w:type="dxa"/>
            <w:gridSpan w:val="3"/>
            <w:vAlign w:val="center"/>
          </w:tcPr>
          <w:p w14:paraId="350BAB87">
            <w:pPr>
              <w:jc w:val="center"/>
              <w:rPr>
                <w:rFonts w:ascii="Times New Roman" w:hAnsi="Times New Roman" w:eastAsia="仿宋_GB2312"/>
                <w:sz w:val="24"/>
              </w:rPr>
            </w:pPr>
          </w:p>
        </w:tc>
        <w:tc>
          <w:tcPr>
            <w:tcW w:w="1276" w:type="dxa"/>
            <w:gridSpan w:val="2"/>
            <w:vAlign w:val="center"/>
          </w:tcPr>
          <w:p w14:paraId="1BC03469">
            <w:pPr>
              <w:jc w:val="center"/>
              <w:rPr>
                <w:rFonts w:ascii="Times New Roman" w:hAnsi="Times New Roman" w:eastAsia="仿宋_GB2312"/>
                <w:sz w:val="24"/>
              </w:rPr>
            </w:pPr>
            <w:r>
              <w:rPr>
                <w:rFonts w:hint="eastAsia" w:ascii="Times New Roman" w:hAnsi="Times New Roman" w:eastAsia="仿宋_GB2312"/>
                <w:sz w:val="24"/>
              </w:rPr>
              <w:t>签字</w:t>
            </w:r>
          </w:p>
        </w:tc>
        <w:tc>
          <w:tcPr>
            <w:tcW w:w="2791" w:type="dxa"/>
            <w:gridSpan w:val="3"/>
            <w:vAlign w:val="center"/>
          </w:tcPr>
          <w:p w14:paraId="37A755DE">
            <w:pPr>
              <w:jc w:val="center"/>
              <w:rPr>
                <w:rFonts w:ascii="Times New Roman" w:hAnsi="Times New Roman" w:eastAsia="仿宋_GB2312"/>
                <w:sz w:val="24"/>
              </w:rPr>
            </w:pPr>
          </w:p>
        </w:tc>
      </w:tr>
      <w:tr w14:paraId="2666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continue"/>
            <w:vAlign w:val="center"/>
          </w:tcPr>
          <w:p w14:paraId="7BD3006E">
            <w:pPr>
              <w:ind w:left="540"/>
              <w:jc w:val="center"/>
              <w:rPr>
                <w:rFonts w:ascii="Times New Roman" w:hAnsi="Times New Roman" w:eastAsia="仿宋_GB2312"/>
                <w:sz w:val="24"/>
              </w:rPr>
            </w:pPr>
          </w:p>
        </w:tc>
        <w:tc>
          <w:tcPr>
            <w:tcW w:w="1276" w:type="dxa"/>
            <w:vAlign w:val="center"/>
          </w:tcPr>
          <w:p w14:paraId="68C47BC9">
            <w:pPr>
              <w:jc w:val="center"/>
              <w:rPr>
                <w:rFonts w:ascii="Times New Roman" w:hAnsi="Times New Roman" w:eastAsia="仿宋_GB2312"/>
                <w:sz w:val="24"/>
              </w:rPr>
            </w:pPr>
            <w:r>
              <w:rPr>
                <w:rFonts w:ascii="Times New Roman" w:hAnsi="Times New Roman" w:eastAsia="仿宋_GB2312"/>
                <w:sz w:val="24"/>
              </w:rPr>
              <w:t>工作单位</w:t>
            </w:r>
          </w:p>
        </w:tc>
        <w:tc>
          <w:tcPr>
            <w:tcW w:w="3118" w:type="dxa"/>
            <w:gridSpan w:val="3"/>
            <w:vAlign w:val="center"/>
          </w:tcPr>
          <w:p w14:paraId="54CDC9BA">
            <w:pPr>
              <w:jc w:val="center"/>
              <w:rPr>
                <w:rFonts w:ascii="Times New Roman" w:hAnsi="Times New Roman" w:eastAsia="仿宋_GB2312"/>
                <w:sz w:val="24"/>
              </w:rPr>
            </w:pPr>
          </w:p>
        </w:tc>
        <w:tc>
          <w:tcPr>
            <w:tcW w:w="1276" w:type="dxa"/>
            <w:gridSpan w:val="2"/>
            <w:vAlign w:val="center"/>
          </w:tcPr>
          <w:p w14:paraId="75C0BA23">
            <w:pPr>
              <w:jc w:val="center"/>
              <w:rPr>
                <w:rFonts w:ascii="Times New Roman" w:hAnsi="Times New Roman" w:eastAsia="仿宋_GB2312"/>
                <w:sz w:val="24"/>
              </w:rPr>
            </w:pPr>
            <w:r>
              <w:rPr>
                <w:rFonts w:ascii="Times New Roman" w:hAnsi="Times New Roman" w:eastAsia="仿宋_GB2312"/>
                <w:sz w:val="24"/>
              </w:rPr>
              <w:t>职务职称</w:t>
            </w:r>
          </w:p>
        </w:tc>
        <w:tc>
          <w:tcPr>
            <w:tcW w:w="2791" w:type="dxa"/>
            <w:gridSpan w:val="3"/>
            <w:vAlign w:val="center"/>
          </w:tcPr>
          <w:p w14:paraId="7DB1BB2F">
            <w:pPr>
              <w:jc w:val="center"/>
              <w:rPr>
                <w:rFonts w:ascii="Times New Roman" w:hAnsi="Times New Roman" w:eastAsia="仿宋_GB2312"/>
                <w:sz w:val="24"/>
              </w:rPr>
            </w:pPr>
          </w:p>
        </w:tc>
      </w:tr>
      <w:tr w14:paraId="5D37F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continue"/>
            <w:vAlign w:val="center"/>
          </w:tcPr>
          <w:p w14:paraId="5843000A">
            <w:pPr>
              <w:ind w:left="540"/>
              <w:jc w:val="center"/>
              <w:rPr>
                <w:rFonts w:ascii="Times New Roman" w:hAnsi="Times New Roman" w:eastAsia="仿宋_GB2312"/>
                <w:sz w:val="24"/>
              </w:rPr>
            </w:pPr>
          </w:p>
        </w:tc>
        <w:tc>
          <w:tcPr>
            <w:tcW w:w="1276" w:type="dxa"/>
            <w:vAlign w:val="center"/>
          </w:tcPr>
          <w:p w14:paraId="1D655727">
            <w:pPr>
              <w:jc w:val="center"/>
              <w:rPr>
                <w:rFonts w:ascii="Times New Roman" w:hAnsi="Times New Roman" w:eastAsia="仿宋_GB2312"/>
                <w:sz w:val="24"/>
              </w:rPr>
            </w:pPr>
            <w:r>
              <w:rPr>
                <w:rFonts w:hint="eastAsia" w:ascii="Times New Roman" w:hAnsi="Times New Roman" w:eastAsia="仿宋_GB2312"/>
                <w:sz w:val="24"/>
              </w:rPr>
              <w:t>联系方式</w:t>
            </w:r>
          </w:p>
        </w:tc>
        <w:tc>
          <w:tcPr>
            <w:tcW w:w="3118" w:type="dxa"/>
            <w:gridSpan w:val="3"/>
            <w:vAlign w:val="center"/>
          </w:tcPr>
          <w:p w14:paraId="53CD2CA3">
            <w:pPr>
              <w:jc w:val="center"/>
              <w:rPr>
                <w:rFonts w:ascii="Times New Roman" w:hAnsi="Times New Roman" w:eastAsia="仿宋_GB2312"/>
                <w:sz w:val="24"/>
              </w:rPr>
            </w:pPr>
          </w:p>
        </w:tc>
        <w:tc>
          <w:tcPr>
            <w:tcW w:w="1276" w:type="dxa"/>
            <w:gridSpan w:val="2"/>
            <w:vAlign w:val="center"/>
          </w:tcPr>
          <w:p w14:paraId="01364F45">
            <w:pPr>
              <w:jc w:val="center"/>
              <w:rPr>
                <w:rFonts w:ascii="Times New Roman" w:hAnsi="Times New Roman" w:eastAsia="仿宋_GB2312"/>
                <w:sz w:val="24"/>
              </w:rPr>
            </w:pPr>
            <w:r>
              <w:rPr>
                <w:rFonts w:ascii="Times New Roman" w:hAnsi="Times New Roman" w:eastAsia="仿宋_GB2312"/>
                <w:sz w:val="24"/>
              </w:rPr>
              <w:t>是否随团</w:t>
            </w:r>
          </w:p>
        </w:tc>
        <w:tc>
          <w:tcPr>
            <w:tcW w:w="2791" w:type="dxa"/>
            <w:gridSpan w:val="3"/>
            <w:vAlign w:val="center"/>
          </w:tcPr>
          <w:p w14:paraId="1B8BCCAE">
            <w:pPr>
              <w:jc w:val="center"/>
              <w:rPr>
                <w:rFonts w:ascii="Times New Roman" w:hAnsi="Times New Roman" w:eastAsia="仿宋_GB2312"/>
                <w:sz w:val="24"/>
              </w:rPr>
            </w:pPr>
          </w:p>
        </w:tc>
      </w:tr>
      <w:tr w14:paraId="6B64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restart"/>
            <w:vAlign w:val="center"/>
          </w:tcPr>
          <w:p w14:paraId="46C0976D">
            <w:pPr>
              <w:jc w:val="center"/>
              <w:rPr>
                <w:rFonts w:ascii="Times New Roman" w:hAnsi="Times New Roman" w:eastAsia="仿宋_GB2312"/>
                <w:sz w:val="24"/>
              </w:rPr>
            </w:pPr>
            <w:r>
              <w:rPr>
                <w:rFonts w:hint="eastAsia" w:ascii="Times New Roman" w:hAnsi="Times New Roman" w:eastAsia="仿宋_GB2312"/>
                <w:sz w:val="24"/>
              </w:rPr>
              <w:t>学生负责人</w:t>
            </w:r>
          </w:p>
        </w:tc>
        <w:tc>
          <w:tcPr>
            <w:tcW w:w="1276" w:type="dxa"/>
            <w:vAlign w:val="center"/>
          </w:tcPr>
          <w:p w14:paraId="657E0C75">
            <w:pPr>
              <w:jc w:val="center"/>
              <w:rPr>
                <w:rFonts w:ascii="Times New Roman" w:hAnsi="Times New Roman" w:eastAsia="仿宋_GB2312"/>
                <w:sz w:val="24"/>
              </w:rPr>
            </w:pPr>
            <w:r>
              <w:rPr>
                <w:rFonts w:ascii="Times New Roman" w:hAnsi="Times New Roman" w:eastAsia="仿宋_GB2312"/>
                <w:sz w:val="24"/>
              </w:rPr>
              <w:t>姓名</w:t>
            </w:r>
          </w:p>
        </w:tc>
        <w:tc>
          <w:tcPr>
            <w:tcW w:w="3118" w:type="dxa"/>
            <w:gridSpan w:val="3"/>
            <w:vAlign w:val="center"/>
          </w:tcPr>
          <w:p w14:paraId="2FB0D8DE">
            <w:pPr>
              <w:jc w:val="center"/>
              <w:rPr>
                <w:rFonts w:ascii="Times New Roman" w:hAnsi="Times New Roman" w:eastAsia="仿宋_GB2312"/>
                <w:sz w:val="24"/>
              </w:rPr>
            </w:pPr>
          </w:p>
        </w:tc>
        <w:tc>
          <w:tcPr>
            <w:tcW w:w="1276" w:type="dxa"/>
            <w:gridSpan w:val="2"/>
            <w:vAlign w:val="center"/>
          </w:tcPr>
          <w:p w14:paraId="2E7C99DC">
            <w:pPr>
              <w:jc w:val="center"/>
              <w:rPr>
                <w:rFonts w:ascii="Times New Roman" w:hAnsi="Times New Roman" w:eastAsia="仿宋_GB2312"/>
                <w:sz w:val="24"/>
              </w:rPr>
            </w:pPr>
            <w:r>
              <w:rPr>
                <w:rFonts w:ascii="Times New Roman" w:hAnsi="Times New Roman" w:eastAsia="仿宋_GB2312"/>
                <w:sz w:val="24"/>
              </w:rPr>
              <w:t>学号</w:t>
            </w:r>
          </w:p>
        </w:tc>
        <w:tc>
          <w:tcPr>
            <w:tcW w:w="2791" w:type="dxa"/>
            <w:gridSpan w:val="3"/>
            <w:vAlign w:val="center"/>
          </w:tcPr>
          <w:p w14:paraId="7D276542">
            <w:pPr>
              <w:jc w:val="center"/>
              <w:rPr>
                <w:rFonts w:ascii="Times New Roman" w:hAnsi="Times New Roman" w:eastAsia="仿宋_GB2312"/>
                <w:sz w:val="24"/>
              </w:rPr>
            </w:pPr>
          </w:p>
        </w:tc>
      </w:tr>
      <w:tr w14:paraId="1D95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continue"/>
            <w:vAlign w:val="center"/>
          </w:tcPr>
          <w:p w14:paraId="0D9EED52">
            <w:pPr>
              <w:ind w:left="540"/>
              <w:jc w:val="center"/>
              <w:rPr>
                <w:rFonts w:ascii="Times New Roman" w:hAnsi="Times New Roman" w:eastAsia="仿宋_GB2312"/>
                <w:sz w:val="24"/>
              </w:rPr>
            </w:pPr>
          </w:p>
        </w:tc>
        <w:tc>
          <w:tcPr>
            <w:tcW w:w="1276" w:type="dxa"/>
            <w:vAlign w:val="center"/>
          </w:tcPr>
          <w:p w14:paraId="2503112C">
            <w:pPr>
              <w:jc w:val="center"/>
              <w:rPr>
                <w:rFonts w:ascii="Times New Roman" w:hAnsi="Times New Roman" w:eastAsia="仿宋_GB2312"/>
                <w:sz w:val="24"/>
              </w:rPr>
            </w:pPr>
            <w:r>
              <w:rPr>
                <w:rFonts w:ascii="Times New Roman" w:hAnsi="Times New Roman" w:eastAsia="仿宋_GB2312"/>
                <w:sz w:val="24"/>
              </w:rPr>
              <w:t>学院</w:t>
            </w:r>
          </w:p>
        </w:tc>
        <w:tc>
          <w:tcPr>
            <w:tcW w:w="3118" w:type="dxa"/>
            <w:gridSpan w:val="3"/>
            <w:vAlign w:val="center"/>
          </w:tcPr>
          <w:p w14:paraId="01B6892C">
            <w:pPr>
              <w:jc w:val="center"/>
              <w:rPr>
                <w:rFonts w:ascii="Times New Roman" w:hAnsi="Times New Roman" w:eastAsia="仿宋_GB2312"/>
                <w:sz w:val="24"/>
              </w:rPr>
            </w:pPr>
          </w:p>
        </w:tc>
        <w:tc>
          <w:tcPr>
            <w:tcW w:w="1276" w:type="dxa"/>
            <w:gridSpan w:val="2"/>
            <w:vAlign w:val="center"/>
          </w:tcPr>
          <w:p w14:paraId="52B91BB3">
            <w:pPr>
              <w:jc w:val="center"/>
              <w:rPr>
                <w:rFonts w:ascii="Times New Roman" w:hAnsi="Times New Roman" w:eastAsia="仿宋_GB2312"/>
                <w:sz w:val="24"/>
              </w:rPr>
            </w:pPr>
            <w:r>
              <w:rPr>
                <w:rFonts w:hint="eastAsia" w:ascii="Times New Roman" w:hAnsi="Times New Roman" w:eastAsia="仿宋_GB2312"/>
                <w:sz w:val="24"/>
              </w:rPr>
              <w:t>Q</w:t>
            </w:r>
            <w:r>
              <w:rPr>
                <w:rFonts w:ascii="Times New Roman" w:hAnsi="Times New Roman" w:eastAsia="仿宋_GB2312"/>
                <w:sz w:val="24"/>
              </w:rPr>
              <w:t>Q</w:t>
            </w:r>
            <w:r>
              <w:rPr>
                <w:rFonts w:hint="eastAsia" w:ascii="Times New Roman" w:hAnsi="Times New Roman" w:eastAsia="仿宋_GB2312"/>
                <w:sz w:val="24"/>
              </w:rPr>
              <w:t>号</w:t>
            </w:r>
          </w:p>
        </w:tc>
        <w:tc>
          <w:tcPr>
            <w:tcW w:w="2791" w:type="dxa"/>
            <w:gridSpan w:val="3"/>
            <w:vAlign w:val="center"/>
          </w:tcPr>
          <w:p w14:paraId="22687D25">
            <w:pPr>
              <w:jc w:val="center"/>
              <w:rPr>
                <w:rFonts w:ascii="Times New Roman" w:hAnsi="Times New Roman" w:eastAsia="仿宋_GB2312"/>
                <w:sz w:val="24"/>
              </w:rPr>
            </w:pPr>
          </w:p>
        </w:tc>
      </w:tr>
      <w:tr w14:paraId="7DA8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continue"/>
            <w:vAlign w:val="center"/>
          </w:tcPr>
          <w:p w14:paraId="1412349F">
            <w:pPr>
              <w:ind w:left="540"/>
              <w:jc w:val="center"/>
              <w:rPr>
                <w:rFonts w:ascii="Times New Roman" w:hAnsi="Times New Roman" w:eastAsia="仿宋_GB2312"/>
                <w:sz w:val="24"/>
              </w:rPr>
            </w:pPr>
          </w:p>
        </w:tc>
        <w:tc>
          <w:tcPr>
            <w:tcW w:w="1276" w:type="dxa"/>
            <w:vAlign w:val="center"/>
          </w:tcPr>
          <w:p w14:paraId="197966D2">
            <w:pPr>
              <w:jc w:val="center"/>
              <w:rPr>
                <w:rFonts w:ascii="Times New Roman" w:hAnsi="Times New Roman" w:eastAsia="仿宋_GB2312"/>
                <w:sz w:val="24"/>
              </w:rPr>
            </w:pPr>
            <w:r>
              <w:rPr>
                <w:rFonts w:ascii="Times New Roman" w:hAnsi="Times New Roman" w:eastAsia="仿宋_GB2312"/>
                <w:sz w:val="24"/>
              </w:rPr>
              <w:t>政治面貌</w:t>
            </w:r>
          </w:p>
        </w:tc>
        <w:tc>
          <w:tcPr>
            <w:tcW w:w="3118" w:type="dxa"/>
            <w:gridSpan w:val="3"/>
            <w:vAlign w:val="center"/>
          </w:tcPr>
          <w:p w14:paraId="616A3C76">
            <w:pPr>
              <w:jc w:val="center"/>
              <w:rPr>
                <w:rFonts w:ascii="Times New Roman" w:hAnsi="Times New Roman" w:eastAsia="仿宋_GB2312"/>
                <w:sz w:val="24"/>
              </w:rPr>
            </w:pPr>
          </w:p>
        </w:tc>
        <w:tc>
          <w:tcPr>
            <w:tcW w:w="1276" w:type="dxa"/>
            <w:gridSpan w:val="2"/>
            <w:vAlign w:val="center"/>
          </w:tcPr>
          <w:p w14:paraId="439E6138">
            <w:pPr>
              <w:jc w:val="center"/>
              <w:rPr>
                <w:rFonts w:ascii="Times New Roman" w:hAnsi="Times New Roman" w:eastAsia="仿宋_GB2312"/>
                <w:sz w:val="24"/>
              </w:rPr>
            </w:pPr>
            <w:r>
              <w:rPr>
                <w:rFonts w:hint="eastAsia" w:ascii="Times New Roman" w:hAnsi="Times New Roman" w:eastAsia="仿宋_GB2312"/>
                <w:sz w:val="24"/>
              </w:rPr>
              <w:t>困难等级</w:t>
            </w:r>
          </w:p>
        </w:tc>
        <w:tc>
          <w:tcPr>
            <w:tcW w:w="2791" w:type="dxa"/>
            <w:gridSpan w:val="3"/>
            <w:vAlign w:val="center"/>
          </w:tcPr>
          <w:p w14:paraId="2E047FD4">
            <w:pPr>
              <w:jc w:val="center"/>
              <w:rPr>
                <w:rFonts w:ascii="Times New Roman" w:hAnsi="Times New Roman" w:eastAsia="仿宋_GB2312"/>
                <w:sz w:val="24"/>
              </w:rPr>
            </w:pPr>
          </w:p>
        </w:tc>
      </w:tr>
      <w:tr w14:paraId="5541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continue"/>
            <w:vAlign w:val="center"/>
          </w:tcPr>
          <w:p w14:paraId="4E699CFF">
            <w:pPr>
              <w:ind w:left="540"/>
              <w:jc w:val="center"/>
              <w:rPr>
                <w:rFonts w:ascii="Times New Roman" w:hAnsi="Times New Roman" w:eastAsia="仿宋_GB2312"/>
                <w:sz w:val="24"/>
              </w:rPr>
            </w:pPr>
          </w:p>
        </w:tc>
        <w:tc>
          <w:tcPr>
            <w:tcW w:w="1276" w:type="dxa"/>
            <w:vAlign w:val="center"/>
          </w:tcPr>
          <w:p w14:paraId="44B8C82A">
            <w:pPr>
              <w:jc w:val="center"/>
              <w:rPr>
                <w:rFonts w:ascii="Times New Roman" w:hAnsi="Times New Roman" w:eastAsia="仿宋_GB2312"/>
                <w:sz w:val="24"/>
              </w:rPr>
            </w:pPr>
            <w:r>
              <w:rPr>
                <w:rFonts w:ascii="Times New Roman" w:hAnsi="Times New Roman" w:eastAsia="仿宋_GB2312"/>
                <w:sz w:val="24"/>
              </w:rPr>
              <w:t>联系方式</w:t>
            </w:r>
          </w:p>
        </w:tc>
        <w:tc>
          <w:tcPr>
            <w:tcW w:w="3118" w:type="dxa"/>
            <w:gridSpan w:val="3"/>
            <w:vAlign w:val="center"/>
          </w:tcPr>
          <w:p w14:paraId="7FE3D1D0">
            <w:pPr>
              <w:jc w:val="center"/>
              <w:rPr>
                <w:rFonts w:ascii="Times New Roman" w:hAnsi="Times New Roman" w:eastAsia="仿宋_GB2312"/>
                <w:sz w:val="24"/>
              </w:rPr>
            </w:pPr>
          </w:p>
        </w:tc>
        <w:tc>
          <w:tcPr>
            <w:tcW w:w="1276" w:type="dxa"/>
            <w:gridSpan w:val="2"/>
            <w:vAlign w:val="center"/>
          </w:tcPr>
          <w:p w14:paraId="61F5219B">
            <w:pPr>
              <w:jc w:val="center"/>
              <w:rPr>
                <w:rFonts w:ascii="Times New Roman" w:hAnsi="Times New Roman" w:eastAsia="仿宋_GB2312"/>
                <w:sz w:val="24"/>
              </w:rPr>
            </w:pPr>
            <w:r>
              <w:rPr>
                <w:rFonts w:hint="eastAsia" w:ascii="Times New Roman" w:hAnsi="Times New Roman" w:eastAsia="仿宋_GB2312"/>
                <w:sz w:val="24"/>
              </w:rPr>
              <w:t>邮箱地址</w:t>
            </w:r>
          </w:p>
        </w:tc>
        <w:tc>
          <w:tcPr>
            <w:tcW w:w="2791" w:type="dxa"/>
            <w:gridSpan w:val="3"/>
            <w:vAlign w:val="center"/>
          </w:tcPr>
          <w:p w14:paraId="141719B1">
            <w:pPr>
              <w:jc w:val="center"/>
              <w:rPr>
                <w:rFonts w:ascii="Times New Roman" w:hAnsi="Times New Roman" w:eastAsia="仿宋_GB2312"/>
                <w:sz w:val="24"/>
              </w:rPr>
            </w:pPr>
          </w:p>
        </w:tc>
      </w:tr>
      <w:tr w14:paraId="72AC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continue"/>
            <w:vAlign w:val="center"/>
          </w:tcPr>
          <w:p w14:paraId="484F393F">
            <w:pPr>
              <w:ind w:left="540"/>
              <w:jc w:val="center"/>
              <w:rPr>
                <w:rFonts w:ascii="Times New Roman" w:hAnsi="Times New Roman" w:eastAsia="仿宋_GB2312"/>
                <w:sz w:val="24"/>
              </w:rPr>
            </w:pPr>
          </w:p>
        </w:tc>
        <w:tc>
          <w:tcPr>
            <w:tcW w:w="1276" w:type="dxa"/>
            <w:vAlign w:val="center"/>
          </w:tcPr>
          <w:p w14:paraId="2253F876">
            <w:pPr>
              <w:jc w:val="center"/>
              <w:rPr>
                <w:rFonts w:ascii="Times New Roman" w:hAnsi="Times New Roman" w:eastAsia="仿宋_GB2312"/>
                <w:sz w:val="24"/>
              </w:rPr>
            </w:pPr>
            <w:r>
              <w:rPr>
                <w:rFonts w:hint="eastAsia" w:ascii="Times New Roman" w:hAnsi="Times New Roman" w:eastAsia="仿宋_GB2312"/>
                <w:sz w:val="24"/>
              </w:rPr>
              <w:t>家庭</w:t>
            </w:r>
            <w:r>
              <w:rPr>
                <w:rFonts w:ascii="Times New Roman" w:hAnsi="Times New Roman" w:eastAsia="仿宋_GB2312"/>
                <w:sz w:val="24"/>
              </w:rPr>
              <w:t>住址</w:t>
            </w:r>
          </w:p>
        </w:tc>
        <w:tc>
          <w:tcPr>
            <w:tcW w:w="7185" w:type="dxa"/>
            <w:gridSpan w:val="8"/>
            <w:vAlign w:val="center"/>
          </w:tcPr>
          <w:p w14:paraId="0A6F80CA">
            <w:pPr>
              <w:jc w:val="center"/>
              <w:rPr>
                <w:rFonts w:ascii="Times New Roman" w:hAnsi="Times New Roman" w:eastAsia="仿宋_GB2312"/>
                <w:sz w:val="24"/>
              </w:rPr>
            </w:pPr>
          </w:p>
        </w:tc>
      </w:tr>
      <w:tr w14:paraId="7EAE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restart"/>
            <w:vAlign w:val="center"/>
          </w:tcPr>
          <w:p w14:paraId="5FFE2690">
            <w:pPr>
              <w:jc w:val="center"/>
              <w:rPr>
                <w:rFonts w:ascii="Times New Roman" w:hAnsi="Times New Roman" w:eastAsia="仿宋_GB2312"/>
                <w:sz w:val="24"/>
              </w:rPr>
            </w:pPr>
            <w:r>
              <w:rPr>
                <w:rFonts w:hint="eastAsia" w:ascii="Times New Roman" w:hAnsi="Times New Roman" w:eastAsia="仿宋_GB2312"/>
                <w:sz w:val="24"/>
              </w:rPr>
              <w:t>团队成员</w:t>
            </w:r>
          </w:p>
        </w:tc>
        <w:tc>
          <w:tcPr>
            <w:tcW w:w="1276" w:type="dxa"/>
            <w:vAlign w:val="center"/>
          </w:tcPr>
          <w:p w14:paraId="341A50D5">
            <w:pPr>
              <w:jc w:val="center"/>
              <w:rPr>
                <w:rFonts w:ascii="Times New Roman" w:hAnsi="Times New Roman" w:eastAsia="仿宋_GB2312"/>
                <w:sz w:val="24"/>
              </w:rPr>
            </w:pPr>
            <w:r>
              <w:rPr>
                <w:rFonts w:hint="eastAsia" w:ascii="Times New Roman" w:hAnsi="Times New Roman" w:eastAsia="仿宋_GB2312"/>
                <w:sz w:val="24"/>
              </w:rPr>
              <w:t>姓名</w:t>
            </w:r>
          </w:p>
        </w:tc>
        <w:tc>
          <w:tcPr>
            <w:tcW w:w="1272" w:type="dxa"/>
            <w:vAlign w:val="center"/>
          </w:tcPr>
          <w:p w14:paraId="709BD225">
            <w:pPr>
              <w:jc w:val="center"/>
              <w:rPr>
                <w:rFonts w:ascii="Times New Roman" w:hAnsi="Times New Roman" w:eastAsia="仿宋_GB2312"/>
                <w:sz w:val="24"/>
              </w:rPr>
            </w:pPr>
            <w:r>
              <w:rPr>
                <w:rFonts w:hint="eastAsia" w:ascii="Times New Roman" w:hAnsi="Times New Roman" w:eastAsia="仿宋_GB2312"/>
                <w:sz w:val="24"/>
              </w:rPr>
              <w:t>学号</w:t>
            </w:r>
          </w:p>
        </w:tc>
        <w:tc>
          <w:tcPr>
            <w:tcW w:w="1275" w:type="dxa"/>
            <w:vAlign w:val="center"/>
          </w:tcPr>
          <w:p w14:paraId="24D9BC52">
            <w:pPr>
              <w:jc w:val="center"/>
              <w:rPr>
                <w:rFonts w:ascii="Times New Roman" w:hAnsi="Times New Roman" w:eastAsia="仿宋_GB2312"/>
                <w:sz w:val="24"/>
              </w:rPr>
            </w:pPr>
            <w:r>
              <w:rPr>
                <w:rFonts w:hint="eastAsia" w:ascii="Times New Roman" w:hAnsi="Times New Roman" w:eastAsia="仿宋_GB2312"/>
                <w:sz w:val="24"/>
              </w:rPr>
              <w:t>学院</w:t>
            </w:r>
          </w:p>
        </w:tc>
        <w:tc>
          <w:tcPr>
            <w:tcW w:w="851" w:type="dxa"/>
            <w:gridSpan w:val="2"/>
            <w:vAlign w:val="center"/>
          </w:tcPr>
          <w:p w14:paraId="501A5866">
            <w:pPr>
              <w:jc w:val="center"/>
              <w:rPr>
                <w:rFonts w:ascii="Times New Roman" w:hAnsi="Times New Roman" w:eastAsia="仿宋_GB2312"/>
                <w:sz w:val="24"/>
              </w:rPr>
            </w:pPr>
            <w:r>
              <w:rPr>
                <w:rFonts w:hint="eastAsia" w:ascii="Times New Roman" w:hAnsi="Times New Roman" w:eastAsia="仿宋_GB2312"/>
                <w:sz w:val="24"/>
              </w:rPr>
              <w:t>性别</w:t>
            </w:r>
          </w:p>
        </w:tc>
        <w:tc>
          <w:tcPr>
            <w:tcW w:w="1276" w:type="dxa"/>
            <w:gridSpan w:val="2"/>
            <w:vAlign w:val="center"/>
          </w:tcPr>
          <w:p w14:paraId="1DBE2D41">
            <w:pPr>
              <w:jc w:val="center"/>
              <w:rPr>
                <w:rFonts w:ascii="Times New Roman" w:hAnsi="Times New Roman" w:eastAsia="仿宋_GB2312"/>
                <w:sz w:val="24"/>
              </w:rPr>
            </w:pPr>
            <w:r>
              <w:rPr>
                <w:rFonts w:hint="eastAsia" w:ascii="Times New Roman" w:hAnsi="Times New Roman" w:eastAsia="仿宋_GB2312"/>
                <w:sz w:val="24"/>
              </w:rPr>
              <w:t>困难等级</w:t>
            </w:r>
          </w:p>
        </w:tc>
        <w:tc>
          <w:tcPr>
            <w:tcW w:w="1275" w:type="dxa"/>
            <w:vAlign w:val="center"/>
          </w:tcPr>
          <w:p w14:paraId="23DAD52E">
            <w:pPr>
              <w:jc w:val="center"/>
              <w:rPr>
                <w:rFonts w:ascii="Times New Roman" w:hAnsi="Times New Roman" w:eastAsia="仿宋_GB2312"/>
                <w:sz w:val="24"/>
              </w:rPr>
            </w:pPr>
            <w:r>
              <w:rPr>
                <w:rFonts w:hint="eastAsia" w:ascii="Times New Roman" w:hAnsi="Times New Roman" w:eastAsia="仿宋_GB2312"/>
                <w:sz w:val="24"/>
              </w:rPr>
              <w:t>联系方式</w:t>
            </w:r>
          </w:p>
        </w:tc>
        <w:tc>
          <w:tcPr>
            <w:tcW w:w="1236" w:type="dxa"/>
            <w:vAlign w:val="center"/>
          </w:tcPr>
          <w:p w14:paraId="1D3112E4">
            <w:pPr>
              <w:jc w:val="center"/>
              <w:rPr>
                <w:rFonts w:ascii="Times New Roman" w:hAnsi="Times New Roman" w:eastAsia="仿宋_GB2312"/>
                <w:sz w:val="24"/>
              </w:rPr>
            </w:pPr>
            <w:r>
              <w:rPr>
                <w:rFonts w:hint="eastAsia" w:ascii="Times New Roman" w:hAnsi="Times New Roman" w:eastAsia="仿宋_GB2312"/>
                <w:sz w:val="24"/>
              </w:rPr>
              <w:t>项目分工</w:t>
            </w:r>
          </w:p>
        </w:tc>
      </w:tr>
      <w:tr w14:paraId="0AD4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continue"/>
            <w:vAlign w:val="center"/>
          </w:tcPr>
          <w:p w14:paraId="04688410">
            <w:pPr>
              <w:rPr>
                <w:rFonts w:ascii="Times New Roman" w:hAnsi="Times New Roman" w:eastAsia="仿宋_GB2312"/>
                <w:sz w:val="24"/>
              </w:rPr>
            </w:pPr>
          </w:p>
        </w:tc>
        <w:tc>
          <w:tcPr>
            <w:tcW w:w="1276" w:type="dxa"/>
            <w:vAlign w:val="center"/>
          </w:tcPr>
          <w:p w14:paraId="389F0F16">
            <w:pPr>
              <w:jc w:val="center"/>
              <w:rPr>
                <w:rFonts w:ascii="Times New Roman" w:hAnsi="Times New Roman" w:eastAsia="仿宋_GB2312"/>
                <w:sz w:val="24"/>
              </w:rPr>
            </w:pPr>
          </w:p>
        </w:tc>
        <w:tc>
          <w:tcPr>
            <w:tcW w:w="1272" w:type="dxa"/>
            <w:vAlign w:val="center"/>
          </w:tcPr>
          <w:p w14:paraId="49129E73">
            <w:pPr>
              <w:jc w:val="center"/>
              <w:rPr>
                <w:rFonts w:ascii="Times New Roman" w:hAnsi="Times New Roman" w:eastAsia="仿宋_GB2312"/>
                <w:sz w:val="24"/>
              </w:rPr>
            </w:pPr>
          </w:p>
        </w:tc>
        <w:tc>
          <w:tcPr>
            <w:tcW w:w="1275" w:type="dxa"/>
            <w:vAlign w:val="center"/>
          </w:tcPr>
          <w:p w14:paraId="6A558B59">
            <w:pPr>
              <w:jc w:val="center"/>
              <w:rPr>
                <w:rFonts w:ascii="Times New Roman" w:hAnsi="Times New Roman" w:eastAsia="仿宋_GB2312"/>
                <w:sz w:val="24"/>
              </w:rPr>
            </w:pPr>
          </w:p>
        </w:tc>
        <w:tc>
          <w:tcPr>
            <w:tcW w:w="851" w:type="dxa"/>
            <w:gridSpan w:val="2"/>
            <w:vAlign w:val="center"/>
          </w:tcPr>
          <w:p w14:paraId="6ECFD2E9">
            <w:pPr>
              <w:jc w:val="center"/>
              <w:rPr>
                <w:rFonts w:ascii="Times New Roman" w:hAnsi="Times New Roman" w:eastAsia="仿宋_GB2312"/>
                <w:sz w:val="24"/>
              </w:rPr>
            </w:pPr>
          </w:p>
        </w:tc>
        <w:tc>
          <w:tcPr>
            <w:tcW w:w="1276" w:type="dxa"/>
            <w:gridSpan w:val="2"/>
            <w:vAlign w:val="center"/>
          </w:tcPr>
          <w:p w14:paraId="35DB1EF8">
            <w:pPr>
              <w:jc w:val="center"/>
              <w:rPr>
                <w:rFonts w:ascii="Times New Roman" w:hAnsi="Times New Roman" w:eastAsia="仿宋_GB2312"/>
                <w:sz w:val="24"/>
              </w:rPr>
            </w:pPr>
          </w:p>
        </w:tc>
        <w:tc>
          <w:tcPr>
            <w:tcW w:w="1275" w:type="dxa"/>
            <w:vAlign w:val="center"/>
          </w:tcPr>
          <w:p w14:paraId="323FE058">
            <w:pPr>
              <w:jc w:val="center"/>
              <w:rPr>
                <w:rFonts w:ascii="Times New Roman" w:hAnsi="Times New Roman" w:eastAsia="仿宋_GB2312"/>
                <w:sz w:val="24"/>
              </w:rPr>
            </w:pPr>
          </w:p>
        </w:tc>
        <w:tc>
          <w:tcPr>
            <w:tcW w:w="1236" w:type="dxa"/>
            <w:vAlign w:val="center"/>
          </w:tcPr>
          <w:p w14:paraId="578E580C">
            <w:pPr>
              <w:jc w:val="center"/>
              <w:rPr>
                <w:rFonts w:ascii="Times New Roman" w:hAnsi="Times New Roman" w:eastAsia="仿宋_GB2312"/>
                <w:sz w:val="24"/>
              </w:rPr>
            </w:pPr>
            <w:r>
              <w:rPr>
                <w:rFonts w:hint="eastAsia" w:ascii="Times New Roman" w:hAnsi="Times New Roman" w:eastAsia="仿宋_GB2312"/>
                <w:sz w:val="24"/>
              </w:rPr>
              <w:t>联络专员</w:t>
            </w:r>
          </w:p>
        </w:tc>
      </w:tr>
      <w:tr w14:paraId="75DA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continue"/>
            <w:vAlign w:val="center"/>
          </w:tcPr>
          <w:p w14:paraId="1E046B51">
            <w:pPr>
              <w:rPr>
                <w:rFonts w:ascii="Times New Roman" w:hAnsi="Times New Roman" w:eastAsia="仿宋_GB2312"/>
                <w:sz w:val="24"/>
              </w:rPr>
            </w:pPr>
          </w:p>
        </w:tc>
        <w:tc>
          <w:tcPr>
            <w:tcW w:w="1276" w:type="dxa"/>
            <w:vAlign w:val="center"/>
          </w:tcPr>
          <w:p w14:paraId="2A95C497">
            <w:pPr>
              <w:jc w:val="center"/>
              <w:rPr>
                <w:rFonts w:ascii="Times New Roman" w:hAnsi="Times New Roman" w:eastAsia="仿宋_GB2312"/>
                <w:sz w:val="24"/>
              </w:rPr>
            </w:pPr>
          </w:p>
        </w:tc>
        <w:tc>
          <w:tcPr>
            <w:tcW w:w="1272" w:type="dxa"/>
            <w:vAlign w:val="center"/>
          </w:tcPr>
          <w:p w14:paraId="4EA3973E">
            <w:pPr>
              <w:jc w:val="center"/>
              <w:rPr>
                <w:rFonts w:ascii="Times New Roman" w:hAnsi="Times New Roman" w:eastAsia="仿宋_GB2312"/>
                <w:sz w:val="24"/>
              </w:rPr>
            </w:pPr>
          </w:p>
        </w:tc>
        <w:tc>
          <w:tcPr>
            <w:tcW w:w="1275" w:type="dxa"/>
            <w:vAlign w:val="center"/>
          </w:tcPr>
          <w:p w14:paraId="74EDFCD0">
            <w:pPr>
              <w:jc w:val="center"/>
              <w:rPr>
                <w:rFonts w:ascii="Times New Roman" w:hAnsi="Times New Roman" w:eastAsia="仿宋_GB2312"/>
                <w:sz w:val="24"/>
              </w:rPr>
            </w:pPr>
          </w:p>
        </w:tc>
        <w:tc>
          <w:tcPr>
            <w:tcW w:w="851" w:type="dxa"/>
            <w:gridSpan w:val="2"/>
            <w:vAlign w:val="center"/>
          </w:tcPr>
          <w:p w14:paraId="6908A8DA">
            <w:pPr>
              <w:jc w:val="center"/>
              <w:rPr>
                <w:rFonts w:ascii="Times New Roman" w:hAnsi="Times New Roman" w:eastAsia="仿宋_GB2312"/>
                <w:sz w:val="24"/>
              </w:rPr>
            </w:pPr>
          </w:p>
        </w:tc>
        <w:tc>
          <w:tcPr>
            <w:tcW w:w="1276" w:type="dxa"/>
            <w:gridSpan w:val="2"/>
            <w:vAlign w:val="center"/>
          </w:tcPr>
          <w:p w14:paraId="0C42A59D">
            <w:pPr>
              <w:jc w:val="center"/>
              <w:rPr>
                <w:rFonts w:ascii="Times New Roman" w:hAnsi="Times New Roman" w:eastAsia="仿宋_GB2312"/>
                <w:sz w:val="24"/>
              </w:rPr>
            </w:pPr>
          </w:p>
        </w:tc>
        <w:tc>
          <w:tcPr>
            <w:tcW w:w="1275" w:type="dxa"/>
            <w:vAlign w:val="center"/>
          </w:tcPr>
          <w:p w14:paraId="73D83985">
            <w:pPr>
              <w:jc w:val="center"/>
              <w:rPr>
                <w:rFonts w:ascii="Times New Roman" w:hAnsi="Times New Roman" w:eastAsia="仿宋_GB2312"/>
                <w:sz w:val="24"/>
              </w:rPr>
            </w:pPr>
          </w:p>
        </w:tc>
        <w:tc>
          <w:tcPr>
            <w:tcW w:w="1236" w:type="dxa"/>
            <w:vAlign w:val="center"/>
          </w:tcPr>
          <w:p w14:paraId="49239A14">
            <w:pPr>
              <w:jc w:val="center"/>
              <w:rPr>
                <w:rFonts w:ascii="Times New Roman" w:hAnsi="Times New Roman" w:eastAsia="仿宋_GB2312"/>
                <w:sz w:val="24"/>
              </w:rPr>
            </w:pPr>
            <w:r>
              <w:rPr>
                <w:rFonts w:hint="eastAsia" w:ascii="Times New Roman" w:hAnsi="Times New Roman" w:eastAsia="仿宋_GB2312"/>
                <w:sz w:val="24"/>
              </w:rPr>
              <w:t>财务专员</w:t>
            </w:r>
          </w:p>
        </w:tc>
      </w:tr>
      <w:tr w14:paraId="43D3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continue"/>
            <w:vAlign w:val="center"/>
          </w:tcPr>
          <w:p w14:paraId="651EE2F2">
            <w:pPr>
              <w:rPr>
                <w:rFonts w:ascii="Times New Roman" w:hAnsi="Times New Roman" w:eastAsia="仿宋_GB2312"/>
                <w:sz w:val="24"/>
              </w:rPr>
            </w:pPr>
          </w:p>
        </w:tc>
        <w:tc>
          <w:tcPr>
            <w:tcW w:w="1276" w:type="dxa"/>
            <w:vAlign w:val="center"/>
          </w:tcPr>
          <w:p w14:paraId="6CF5458A">
            <w:pPr>
              <w:jc w:val="center"/>
              <w:rPr>
                <w:rFonts w:ascii="Times New Roman" w:hAnsi="Times New Roman" w:eastAsia="仿宋_GB2312"/>
                <w:sz w:val="24"/>
              </w:rPr>
            </w:pPr>
          </w:p>
        </w:tc>
        <w:tc>
          <w:tcPr>
            <w:tcW w:w="1272" w:type="dxa"/>
            <w:vAlign w:val="center"/>
          </w:tcPr>
          <w:p w14:paraId="1879A0FE">
            <w:pPr>
              <w:jc w:val="center"/>
              <w:rPr>
                <w:rFonts w:ascii="Times New Roman" w:hAnsi="Times New Roman" w:eastAsia="仿宋_GB2312"/>
                <w:sz w:val="24"/>
              </w:rPr>
            </w:pPr>
          </w:p>
        </w:tc>
        <w:tc>
          <w:tcPr>
            <w:tcW w:w="1275" w:type="dxa"/>
            <w:vAlign w:val="center"/>
          </w:tcPr>
          <w:p w14:paraId="0D21EC72">
            <w:pPr>
              <w:jc w:val="center"/>
              <w:rPr>
                <w:rFonts w:ascii="Times New Roman" w:hAnsi="Times New Roman" w:eastAsia="仿宋_GB2312"/>
                <w:sz w:val="24"/>
              </w:rPr>
            </w:pPr>
          </w:p>
        </w:tc>
        <w:tc>
          <w:tcPr>
            <w:tcW w:w="851" w:type="dxa"/>
            <w:gridSpan w:val="2"/>
            <w:vAlign w:val="center"/>
          </w:tcPr>
          <w:p w14:paraId="69787F6B">
            <w:pPr>
              <w:jc w:val="center"/>
              <w:rPr>
                <w:rFonts w:ascii="Times New Roman" w:hAnsi="Times New Roman" w:eastAsia="仿宋_GB2312"/>
                <w:sz w:val="24"/>
              </w:rPr>
            </w:pPr>
          </w:p>
        </w:tc>
        <w:tc>
          <w:tcPr>
            <w:tcW w:w="1276" w:type="dxa"/>
            <w:gridSpan w:val="2"/>
            <w:vAlign w:val="center"/>
          </w:tcPr>
          <w:p w14:paraId="4EBD19F1">
            <w:pPr>
              <w:jc w:val="center"/>
              <w:rPr>
                <w:rFonts w:ascii="Times New Roman" w:hAnsi="Times New Roman" w:eastAsia="仿宋_GB2312"/>
                <w:sz w:val="24"/>
              </w:rPr>
            </w:pPr>
          </w:p>
        </w:tc>
        <w:tc>
          <w:tcPr>
            <w:tcW w:w="1275" w:type="dxa"/>
            <w:vAlign w:val="center"/>
          </w:tcPr>
          <w:p w14:paraId="479905DF">
            <w:pPr>
              <w:jc w:val="center"/>
              <w:rPr>
                <w:rFonts w:ascii="Times New Roman" w:hAnsi="Times New Roman" w:eastAsia="仿宋_GB2312"/>
                <w:sz w:val="24"/>
              </w:rPr>
            </w:pPr>
          </w:p>
        </w:tc>
        <w:tc>
          <w:tcPr>
            <w:tcW w:w="1236" w:type="dxa"/>
            <w:vAlign w:val="center"/>
          </w:tcPr>
          <w:p w14:paraId="54831540">
            <w:pPr>
              <w:jc w:val="center"/>
              <w:rPr>
                <w:rFonts w:ascii="Times New Roman" w:hAnsi="Times New Roman" w:eastAsia="仿宋_GB2312"/>
                <w:sz w:val="24"/>
              </w:rPr>
            </w:pPr>
            <w:r>
              <w:rPr>
                <w:rFonts w:hint="eastAsia" w:ascii="Times New Roman" w:hAnsi="Times New Roman" w:eastAsia="仿宋_GB2312"/>
                <w:sz w:val="24"/>
              </w:rPr>
              <w:t>管理专员</w:t>
            </w:r>
          </w:p>
        </w:tc>
      </w:tr>
      <w:tr w14:paraId="09FA6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continue"/>
            <w:vAlign w:val="center"/>
          </w:tcPr>
          <w:p w14:paraId="155557EA">
            <w:pPr>
              <w:rPr>
                <w:rFonts w:ascii="Times New Roman" w:hAnsi="Times New Roman" w:eastAsia="仿宋_GB2312"/>
                <w:sz w:val="24"/>
              </w:rPr>
            </w:pPr>
          </w:p>
        </w:tc>
        <w:tc>
          <w:tcPr>
            <w:tcW w:w="1276" w:type="dxa"/>
            <w:vAlign w:val="center"/>
          </w:tcPr>
          <w:p w14:paraId="061A773D">
            <w:pPr>
              <w:jc w:val="center"/>
              <w:rPr>
                <w:rFonts w:ascii="Times New Roman" w:hAnsi="Times New Roman" w:eastAsia="仿宋_GB2312"/>
                <w:sz w:val="24"/>
              </w:rPr>
            </w:pPr>
          </w:p>
        </w:tc>
        <w:tc>
          <w:tcPr>
            <w:tcW w:w="1272" w:type="dxa"/>
            <w:vAlign w:val="center"/>
          </w:tcPr>
          <w:p w14:paraId="405D20B9">
            <w:pPr>
              <w:jc w:val="center"/>
              <w:rPr>
                <w:rFonts w:ascii="Times New Roman" w:hAnsi="Times New Roman" w:eastAsia="仿宋_GB2312"/>
                <w:sz w:val="24"/>
              </w:rPr>
            </w:pPr>
          </w:p>
        </w:tc>
        <w:tc>
          <w:tcPr>
            <w:tcW w:w="1275" w:type="dxa"/>
            <w:vAlign w:val="center"/>
          </w:tcPr>
          <w:p w14:paraId="4FBD3093">
            <w:pPr>
              <w:jc w:val="center"/>
              <w:rPr>
                <w:rFonts w:ascii="Times New Roman" w:hAnsi="Times New Roman" w:eastAsia="仿宋_GB2312"/>
                <w:sz w:val="24"/>
              </w:rPr>
            </w:pPr>
          </w:p>
        </w:tc>
        <w:tc>
          <w:tcPr>
            <w:tcW w:w="851" w:type="dxa"/>
            <w:gridSpan w:val="2"/>
            <w:vAlign w:val="center"/>
          </w:tcPr>
          <w:p w14:paraId="27FD494D">
            <w:pPr>
              <w:jc w:val="center"/>
              <w:rPr>
                <w:rFonts w:ascii="Times New Roman" w:hAnsi="Times New Roman" w:eastAsia="仿宋_GB2312"/>
                <w:sz w:val="24"/>
              </w:rPr>
            </w:pPr>
          </w:p>
        </w:tc>
        <w:tc>
          <w:tcPr>
            <w:tcW w:w="1276" w:type="dxa"/>
            <w:gridSpan w:val="2"/>
            <w:vAlign w:val="center"/>
          </w:tcPr>
          <w:p w14:paraId="3AF1D6E8">
            <w:pPr>
              <w:jc w:val="center"/>
              <w:rPr>
                <w:rFonts w:ascii="Times New Roman" w:hAnsi="Times New Roman" w:eastAsia="仿宋_GB2312"/>
                <w:sz w:val="24"/>
              </w:rPr>
            </w:pPr>
          </w:p>
        </w:tc>
        <w:tc>
          <w:tcPr>
            <w:tcW w:w="1275" w:type="dxa"/>
            <w:vAlign w:val="center"/>
          </w:tcPr>
          <w:p w14:paraId="6ACE4424">
            <w:pPr>
              <w:jc w:val="center"/>
              <w:rPr>
                <w:rFonts w:ascii="Times New Roman" w:hAnsi="Times New Roman" w:eastAsia="仿宋_GB2312"/>
                <w:sz w:val="24"/>
              </w:rPr>
            </w:pPr>
          </w:p>
        </w:tc>
        <w:tc>
          <w:tcPr>
            <w:tcW w:w="1236" w:type="dxa"/>
            <w:vAlign w:val="center"/>
          </w:tcPr>
          <w:p w14:paraId="06190C52">
            <w:pPr>
              <w:jc w:val="center"/>
              <w:rPr>
                <w:rFonts w:ascii="Times New Roman" w:hAnsi="Times New Roman" w:eastAsia="仿宋_GB2312"/>
                <w:sz w:val="24"/>
              </w:rPr>
            </w:pPr>
            <w:r>
              <w:rPr>
                <w:rFonts w:hint="eastAsia" w:ascii="Times New Roman" w:hAnsi="Times New Roman" w:eastAsia="仿宋_GB2312"/>
                <w:sz w:val="24"/>
              </w:rPr>
              <w:t>宣传专员</w:t>
            </w:r>
          </w:p>
        </w:tc>
      </w:tr>
      <w:tr w14:paraId="74B2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18" w:type="dxa"/>
            <w:vMerge w:val="continue"/>
            <w:vAlign w:val="center"/>
          </w:tcPr>
          <w:p w14:paraId="665BBF0F">
            <w:pPr>
              <w:rPr>
                <w:rFonts w:ascii="Times New Roman" w:hAnsi="Times New Roman" w:eastAsia="仿宋_GB2312"/>
                <w:sz w:val="24"/>
              </w:rPr>
            </w:pPr>
          </w:p>
        </w:tc>
        <w:tc>
          <w:tcPr>
            <w:tcW w:w="1276" w:type="dxa"/>
            <w:vAlign w:val="center"/>
          </w:tcPr>
          <w:p w14:paraId="68BD9AB5">
            <w:pPr>
              <w:jc w:val="center"/>
              <w:rPr>
                <w:rFonts w:ascii="Times New Roman" w:hAnsi="Times New Roman" w:eastAsia="仿宋_GB2312"/>
                <w:sz w:val="24"/>
              </w:rPr>
            </w:pPr>
          </w:p>
        </w:tc>
        <w:tc>
          <w:tcPr>
            <w:tcW w:w="1272" w:type="dxa"/>
            <w:vAlign w:val="center"/>
          </w:tcPr>
          <w:p w14:paraId="4CE5000C">
            <w:pPr>
              <w:jc w:val="center"/>
              <w:rPr>
                <w:rFonts w:ascii="Times New Roman" w:hAnsi="Times New Roman" w:eastAsia="仿宋_GB2312"/>
                <w:sz w:val="24"/>
              </w:rPr>
            </w:pPr>
          </w:p>
        </w:tc>
        <w:tc>
          <w:tcPr>
            <w:tcW w:w="1275" w:type="dxa"/>
            <w:vAlign w:val="center"/>
          </w:tcPr>
          <w:p w14:paraId="083FB497">
            <w:pPr>
              <w:jc w:val="center"/>
              <w:rPr>
                <w:rFonts w:ascii="Times New Roman" w:hAnsi="Times New Roman" w:eastAsia="仿宋_GB2312"/>
                <w:sz w:val="24"/>
              </w:rPr>
            </w:pPr>
          </w:p>
        </w:tc>
        <w:tc>
          <w:tcPr>
            <w:tcW w:w="851" w:type="dxa"/>
            <w:gridSpan w:val="2"/>
            <w:vAlign w:val="center"/>
          </w:tcPr>
          <w:p w14:paraId="0EFFAB5F">
            <w:pPr>
              <w:jc w:val="center"/>
              <w:rPr>
                <w:rFonts w:ascii="Times New Roman" w:hAnsi="Times New Roman" w:eastAsia="仿宋_GB2312"/>
                <w:sz w:val="24"/>
              </w:rPr>
            </w:pPr>
          </w:p>
        </w:tc>
        <w:tc>
          <w:tcPr>
            <w:tcW w:w="1276" w:type="dxa"/>
            <w:gridSpan w:val="2"/>
            <w:vAlign w:val="center"/>
          </w:tcPr>
          <w:p w14:paraId="015E1CEE">
            <w:pPr>
              <w:jc w:val="center"/>
              <w:rPr>
                <w:rFonts w:ascii="Times New Roman" w:hAnsi="Times New Roman" w:eastAsia="仿宋_GB2312"/>
                <w:sz w:val="24"/>
              </w:rPr>
            </w:pPr>
          </w:p>
        </w:tc>
        <w:tc>
          <w:tcPr>
            <w:tcW w:w="1275" w:type="dxa"/>
            <w:vAlign w:val="center"/>
          </w:tcPr>
          <w:p w14:paraId="12887988">
            <w:pPr>
              <w:jc w:val="center"/>
              <w:rPr>
                <w:rFonts w:ascii="Times New Roman" w:hAnsi="Times New Roman" w:eastAsia="仿宋_GB2312"/>
                <w:sz w:val="24"/>
              </w:rPr>
            </w:pPr>
          </w:p>
        </w:tc>
        <w:tc>
          <w:tcPr>
            <w:tcW w:w="1236" w:type="dxa"/>
            <w:vAlign w:val="center"/>
          </w:tcPr>
          <w:p w14:paraId="18AB0A30">
            <w:pPr>
              <w:jc w:val="center"/>
              <w:rPr>
                <w:rFonts w:ascii="Times New Roman" w:hAnsi="Times New Roman" w:eastAsia="仿宋_GB2312"/>
                <w:sz w:val="24"/>
              </w:rPr>
            </w:pPr>
          </w:p>
        </w:tc>
      </w:tr>
      <w:tr w14:paraId="46FB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6" w:hRule="atLeast"/>
        </w:trPr>
        <w:tc>
          <w:tcPr>
            <w:tcW w:w="818" w:type="dxa"/>
            <w:vAlign w:val="center"/>
          </w:tcPr>
          <w:p w14:paraId="7EDC0D07">
            <w:pPr>
              <w:jc w:val="center"/>
              <w:rPr>
                <w:rFonts w:ascii="Times New Roman" w:hAnsi="Times New Roman" w:eastAsia="仿宋_GB2312"/>
                <w:sz w:val="24"/>
              </w:rPr>
            </w:pPr>
            <w:r>
              <w:rPr>
                <w:rFonts w:hint="eastAsia" w:ascii="Times New Roman" w:hAnsi="Times New Roman" w:eastAsia="仿宋_GB2312"/>
                <w:sz w:val="24"/>
              </w:rPr>
              <w:t>团队简介</w:t>
            </w:r>
          </w:p>
        </w:tc>
        <w:tc>
          <w:tcPr>
            <w:tcW w:w="8461" w:type="dxa"/>
            <w:gridSpan w:val="9"/>
          </w:tcPr>
          <w:p w14:paraId="5AECBC27">
            <w:pPr>
              <w:jc w:val="left"/>
              <w:rPr>
                <w:rFonts w:ascii="Times New Roman" w:hAnsi="Times New Roman" w:eastAsia="仿宋_GB2312"/>
                <w:sz w:val="24"/>
              </w:rPr>
            </w:pPr>
            <w:r>
              <w:rPr>
                <w:rFonts w:ascii="Times New Roman" w:hAnsi="Times New Roman" w:eastAsia="仿宋_GB2312"/>
                <w:sz w:val="24"/>
                <w:u w:val="single" w:color="FFFFFF"/>
              </w:rPr>
              <w:t>（限300字以内）</w:t>
            </w:r>
          </w:p>
        </w:tc>
      </w:tr>
    </w:tbl>
    <w:p w14:paraId="2908C0B5">
      <w:pPr>
        <w:rPr>
          <w:rFonts w:ascii="Times New Roman" w:hAnsi="Times New Roman" w:eastAsia="楷体_GB2312"/>
          <w:b/>
          <w:sz w:val="28"/>
          <w:szCs w:val="21"/>
        </w:rPr>
        <w:sectPr>
          <w:pgSz w:w="11906" w:h="16838"/>
          <w:pgMar w:top="1418" w:right="1418" w:bottom="1418" w:left="1418" w:header="851" w:footer="992" w:gutter="0"/>
          <w:cols w:space="720" w:num="1"/>
          <w:docGrid w:type="lines" w:linePitch="312" w:charSpace="0"/>
        </w:sectPr>
      </w:pPr>
      <w:r>
        <w:rPr>
          <w:rFonts w:hint="eastAsia" w:ascii="Times New Roman" w:hAnsi="Times New Roman" w:eastAsia="楷体_GB2312"/>
          <w:b/>
          <w:sz w:val="28"/>
          <w:szCs w:val="21"/>
        </w:rPr>
        <w:t>附1：</w:t>
      </w:r>
    </w:p>
    <w:tbl>
      <w:tblPr>
        <w:tblStyle w:val="4"/>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1060"/>
        <w:gridCol w:w="1701"/>
        <w:gridCol w:w="5209"/>
      </w:tblGrid>
      <w:tr w14:paraId="5172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287" w:type="dxa"/>
            <w:gridSpan w:val="4"/>
            <w:tcBorders>
              <w:top w:val="single" w:color="auto" w:sz="4" w:space="0"/>
              <w:left w:val="single" w:color="auto" w:sz="4" w:space="0"/>
              <w:bottom w:val="single" w:color="auto" w:sz="4" w:space="0"/>
              <w:right w:val="single" w:color="auto" w:sz="4" w:space="0"/>
            </w:tcBorders>
            <w:vAlign w:val="center"/>
          </w:tcPr>
          <w:p w14:paraId="4FD5A044">
            <w:pPr>
              <w:jc w:val="center"/>
              <w:rPr>
                <w:rFonts w:ascii="Times New Roman" w:hAnsi="Times New Roman" w:eastAsia="黑体"/>
                <w:bCs/>
                <w:sz w:val="28"/>
                <w:szCs w:val="28"/>
              </w:rPr>
            </w:pPr>
            <w:r>
              <w:rPr>
                <w:rFonts w:hint="eastAsia" w:ascii="Times New Roman" w:hAnsi="Times New Roman" w:eastAsia="黑体"/>
                <w:bCs/>
                <w:sz w:val="28"/>
                <w:szCs w:val="28"/>
              </w:rPr>
              <w:t>二</w:t>
            </w:r>
            <w:r>
              <w:rPr>
                <w:rFonts w:ascii="Times New Roman" w:hAnsi="Times New Roman" w:eastAsia="黑体"/>
                <w:bCs/>
                <w:sz w:val="28"/>
                <w:szCs w:val="28"/>
              </w:rPr>
              <w:t>、</w:t>
            </w:r>
            <w:r>
              <w:rPr>
                <w:rFonts w:hint="eastAsia" w:ascii="Times New Roman" w:hAnsi="Times New Roman" w:eastAsia="黑体"/>
                <w:bCs/>
                <w:sz w:val="28"/>
                <w:szCs w:val="28"/>
              </w:rPr>
              <w:t>实践方案简介</w:t>
            </w:r>
          </w:p>
        </w:tc>
      </w:tr>
      <w:tr w14:paraId="4A20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17" w:type="dxa"/>
            <w:tcBorders>
              <w:top w:val="single" w:color="auto" w:sz="6" w:space="0"/>
              <w:left w:val="single" w:color="auto" w:sz="6" w:space="0"/>
              <w:bottom w:val="single" w:color="auto" w:sz="6" w:space="0"/>
              <w:right w:val="single" w:color="auto" w:sz="4" w:space="0"/>
            </w:tcBorders>
            <w:vAlign w:val="center"/>
          </w:tcPr>
          <w:p w14:paraId="2618AE2D">
            <w:pPr>
              <w:jc w:val="center"/>
              <w:rPr>
                <w:rFonts w:ascii="Times New Roman" w:hAnsi="Times New Roman" w:eastAsia="仿宋_GB2312"/>
                <w:sz w:val="24"/>
              </w:rPr>
            </w:pPr>
            <w:r>
              <w:rPr>
                <w:rFonts w:hint="eastAsia" w:ascii="Times New Roman" w:hAnsi="Times New Roman" w:eastAsia="仿宋_GB2312"/>
                <w:sz w:val="24"/>
              </w:rPr>
              <w:t>方案</w:t>
            </w:r>
            <w:r>
              <w:rPr>
                <w:rFonts w:ascii="Times New Roman" w:hAnsi="Times New Roman" w:eastAsia="仿宋_GB2312"/>
                <w:sz w:val="24"/>
              </w:rPr>
              <w:t>名称</w:t>
            </w:r>
          </w:p>
        </w:tc>
        <w:tc>
          <w:tcPr>
            <w:tcW w:w="7970" w:type="dxa"/>
            <w:gridSpan w:val="3"/>
            <w:tcBorders>
              <w:top w:val="single" w:color="auto" w:sz="6" w:space="0"/>
              <w:left w:val="single" w:color="auto" w:sz="4" w:space="0"/>
              <w:bottom w:val="single" w:color="auto" w:sz="6" w:space="0"/>
              <w:right w:val="single" w:color="auto" w:sz="4" w:space="0"/>
            </w:tcBorders>
            <w:vAlign w:val="center"/>
          </w:tcPr>
          <w:p w14:paraId="1BDEB709">
            <w:pPr>
              <w:jc w:val="center"/>
              <w:rPr>
                <w:rFonts w:ascii="Times New Roman" w:hAnsi="Times New Roman" w:eastAsia="仿宋_GB2312"/>
                <w:sz w:val="24"/>
              </w:rPr>
            </w:pPr>
          </w:p>
        </w:tc>
      </w:tr>
      <w:tr w14:paraId="640B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17" w:type="dxa"/>
            <w:tcBorders>
              <w:top w:val="single" w:color="auto" w:sz="6" w:space="0"/>
              <w:left w:val="single" w:color="auto" w:sz="6" w:space="0"/>
              <w:bottom w:val="single" w:color="auto" w:sz="6" w:space="0"/>
              <w:right w:val="single" w:color="auto" w:sz="4" w:space="0"/>
            </w:tcBorders>
            <w:vAlign w:val="center"/>
          </w:tcPr>
          <w:p w14:paraId="60D01058">
            <w:pPr>
              <w:jc w:val="center"/>
              <w:rPr>
                <w:rFonts w:ascii="Times New Roman" w:hAnsi="Times New Roman" w:eastAsia="仿宋_GB2312"/>
                <w:sz w:val="24"/>
              </w:rPr>
            </w:pPr>
            <w:r>
              <w:rPr>
                <w:rFonts w:ascii="Times New Roman" w:hAnsi="Times New Roman" w:eastAsia="仿宋_GB2312"/>
                <w:sz w:val="24"/>
              </w:rPr>
              <w:t>起止时间</w:t>
            </w:r>
          </w:p>
        </w:tc>
        <w:tc>
          <w:tcPr>
            <w:tcW w:w="7970" w:type="dxa"/>
            <w:gridSpan w:val="3"/>
            <w:tcBorders>
              <w:top w:val="single" w:color="auto" w:sz="6" w:space="0"/>
              <w:left w:val="single" w:color="auto" w:sz="4" w:space="0"/>
              <w:bottom w:val="single" w:color="auto" w:sz="6" w:space="0"/>
              <w:right w:val="single" w:color="auto" w:sz="4" w:space="0"/>
            </w:tcBorders>
            <w:vAlign w:val="center"/>
          </w:tcPr>
          <w:p w14:paraId="290FF3E2">
            <w:pPr>
              <w:jc w:val="center"/>
              <w:rPr>
                <w:rFonts w:ascii="Times New Roman" w:hAnsi="Times New Roman" w:eastAsia="仿宋_GB2312"/>
                <w:sz w:val="24"/>
              </w:rPr>
            </w:pPr>
            <w:r>
              <w:rPr>
                <w:rFonts w:ascii="Times New Roman" w:hAnsi="Times New Roman" w:eastAsia="仿宋_GB2312"/>
                <w:sz w:val="24"/>
              </w:rPr>
              <w:t>202</w:t>
            </w:r>
            <w:r>
              <w:rPr>
                <w:rFonts w:hint="eastAsia" w:ascii="Times New Roman" w:hAnsi="Times New Roman" w:eastAsia="仿宋_GB2312"/>
                <w:sz w:val="24"/>
                <w:lang w:val="en-US" w:eastAsia="zh-CN"/>
              </w:rPr>
              <w:t>5</w:t>
            </w:r>
            <w:r>
              <w:rPr>
                <w:rFonts w:ascii="Times New Roman" w:hAnsi="Times New Roman" w:eastAsia="仿宋_GB2312"/>
                <w:sz w:val="24"/>
              </w:rPr>
              <w:t>年</w:t>
            </w:r>
            <w:r>
              <w:rPr>
                <w:rFonts w:ascii="Times New Roman" w:hAnsi="Times New Roman" w:eastAsia="仿宋_GB2312"/>
                <w:sz w:val="24"/>
                <w:u w:val="single"/>
              </w:rPr>
              <w:t xml:space="preserve">    </w:t>
            </w:r>
            <w:r>
              <w:rPr>
                <w:rFonts w:ascii="Times New Roman" w:hAnsi="Times New Roman" w:eastAsia="仿宋_GB2312"/>
                <w:sz w:val="24"/>
              </w:rPr>
              <w:t>月</w:t>
            </w:r>
            <w:r>
              <w:rPr>
                <w:rFonts w:ascii="Times New Roman" w:hAnsi="Times New Roman" w:eastAsia="仿宋_GB2312"/>
                <w:sz w:val="24"/>
                <w:u w:val="single"/>
              </w:rPr>
              <w:t xml:space="preserve">    </w:t>
            </w:r>
            <w:r>
              <w:rPr>
                <w:rFonts w:ascii="Times New Roman" w:hAnsi="Times New Roman" w:eastAsia="仿宋_GB2312"/>
                <w:sz w:val="24"/>
              </w:rPr>
              <w:t>日至</w:t>
            </w:r>
            <w:r>
              <w:rPr>
                <w:rFonts w:ascii="Times New Roman" w:hAnsi="Times New Roman" w:eastAsia="仿宋_GB2312"/>
                <w:sz w:val="24"/>
                <w:u w:val="single"/>
              </w:rPr>
              <w:t xml:space="preserve">    </w:t>
            </w:r>
            <w:r>
              <w:rPr>
                <w:rFonts w:ascii="Times New Roman" w:hAnsi="Times New Roman" w:eastAsia="仿宋_GB2312"/>
                <w:sz w:val="24"/>
              </w:rPr>
              <w:t>月</w:t>
            </w:r>
            <w:r>
              <w:rPr>
                <w:rFonts w:ascii="Times New Roman" w:hAnsi="Times New Roman" w:eastAsia="仿宋_GB2312"/>
                <w:sz w:val="24"/>
                <w:u w:val="single"/>
              </w:rPr>
              <w:t xml:space="preserve">    </w:t>
            </w:r>
            <w:r>
              <w:rPr>
                <w:rFonts w:ascii="Times New Roman" w:hAnsi="Times New Roman" w:eastAsia="仿宋_GB2312"/>
                <w:sz w:val="24"/>
              </w:rPr>
              <w:t>日</w:t>
            </w:r>
          </w:p>
        </w:tc>
      </w:tr>
      <w:tr w14:paraId="12EC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317" w:type="dxa"/>
            <w:tcBorders>
              <w:top w:val="single" w:color="auto" w:sz="6" w:space="0"/>
              <w:left w:val="single" w:color="auto" w:sz="6" w:space="0"/>
              <w:bottom w:val="single" w:color="auto" w:sz="6" w:space="0"/>
              <w:right w:val="single" w:color="auto" w:sz="4" w:space="0"/>
            </w:tcBorders>
            <w:vAlign w:val="center"/>
          </w:tcPr>
          <w:p w14:paraId="3B3D555A">
            <w:pPr>
              <w:jc w:val="center"/>
              <w:rPr>
                <w:rFonts w:ascii="Times New Roman" w:hAnsi="Times New Roman" w:eastAsia="仿宋_GB2312"/>
                <w:sz w:val="24"/>
              </w:rPr>
            </w:pPr>
            <w:r>
              <w:rPr>
                <w:rFonts w:ascii="Times New Roman" w:hAnsi="Times New Roman" w:eastAsia="仿宋_GB2312"/>
                <w:sz w:val="24"/>
              </w:rPr>
              <w:t>实践地区</w:t>
            </w:r>
          </w:p>
        </w:tc>
        <w:tc>
          <w:tcPr>
            <w:tcW w:w="7970" w:type="dxa"/>
            <w:gridSpan w:val="3"/>
            <w:tcBorders>
              <w:top w:val="single" w:color="auto" w:sz="6" w:space="0"/>
              <w:left w:val="single" w:color="auto" w:sz="4" w:space="0"/>
              <w:bottom w:val="single" w:color="auto" w:sz="6" w:space="0"/>
              <w:right w:val="single" w:color="auto" w:sz="4" w:space="0"/>
            </w:tcBorders>
          </w:tcPr>
          <w:p w14:paraId="3B003B35">
            <w:pPr>
              <w:rPr>
                <w:rFonts w:ascii="Times New Roman" w:hAnsi="Times New Roman" w:eastAsia="仿宋_GB2312"/>
                <w:sz w:val="24"/>
                <w:u w:val="single" w:color="FFFFFF"/>
              </w:rPr>
            </w:pPr>
            <w:r>
              <w:rPr>
                <w:rFonts w:ascii="Times New Roman" w:hAnsi="Times New Roman" w:eastAsia="仿宋_GB2312"/>
                <w:sz w:val="24"/>
                <w:u w:val="single" w:color="FFFFFF"/>
              </w:rPr>
              <w:t>（具体到省市区县乡镇/街道）</w:t>
            </w:r>
          </w:p>
        </w:tc>
      </w:tr>
      <w:tr w14:paraId="4772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317" w:type="dxa"/>
            <w:tcBorders>
              <w:top w:val="single" w:color="auto" w:sz="6" w:space="0"/>
              <w:left w:val="single" w:color="auto" w:sz="6" w:space="0"/>
              <w:right w:val="single" w:color="auto" w:sz="4" w:space="0"/>
            </w:tcBorders>
            <w:vAlign w:val="center"/>
          </w:tcPr>
          <w:p w14:paraId="09B19116">
            <w:pPr>
              <w:jc w:val="center"/>
              <w:rPr>
                <w:rFonts w:ascii="Times New Roman" w:hAnsi="Times New Roman" w:eastAsia="仿宋_GB2312"/>
                <w:sz w:val="24"/>
              </w:rPr>
            </w:pPr>
            <w:r>
              <w:rPr>
                <w:rFonts w:hint="eastAsia" w:ascii="Times New Roman" w:hAnsi="Times New Roman" w:eastAsia="仿宋_GB2312"/>
                <w:sz w:val="24"/>
              </w:rPr>
              <w:t>背景与</w:t>
            </w:r>
            <w:r>
              <w:rPr>
                <w:rFonts w:ascii="Times New Roman" w:hAnsi="Times New Roman" w:eastAsia="仿宋_GB2312"/>
                <w:sz w:val="24"/>
              </w:rPr>
              <w:t>意义</w:t>
            </w:r>
          </w:p>
        </w:tc>
        <w:tc>
          <w:tcPr>
            <w:tcW w:w="7970" w:type="dxa"/>
            <w:gridSpan w:val="3"/>
            <w:tcBorders>
              <w:top w:val="single" w:color="auto" w:sz="6" w:space="0"/>
              <w:left w:val="single" w:color="auto" w:sz="4" w:space="0"/>
              <w:right w:val="single" w:color="auto" w:sz="4" w:space="0"/>
            </w:tcBorders>
            <w:vAlign w:val="center"/>
          </w:tcPr>
          <w:p w14:paraId="7C17B335">
            <w:pPr>
              <w:rPr>
                <w:rFonts w:ascii="Times New Roman" w:hAnsi="Times New Roman" w:eastAsia="仿宋_GB2312"/>
                <w:sz w:val="24"/>
                <w:u w:val="single" w:color="FFFFFF"/>
              </w:rPr>
            </w:pPr>
            <w:r>
              <w:rPr>
                <w:rFonts w:hint="eastAsia" w:ascii="Times New Roman" w:hAnsi="Times New Roman" w:eastAsia="仿宋_GB2312"/>
                <w:sz w:val="24"/>
                <w:u w:val="single" w:color="FFFFFF"/>
              </w:rPr>
              <w:t>（</w:t>
            </w:r>
            <w:r>
              <w:rPr>
                <w:rFonts w:ascii="Times New Roman" w:hAnsi="Times New Roman" w:eastAsia="仿宋_GB2312"/>
                <w:sz w:val="24"/>
                <w:u w:val="single" w:color="FFFFFF"/>
              </w:rPr>
              <w:t>限</w:t>
            </w:r>
            <w:r>
              <w:rPr>
                <w:rFonts w:hint="eastAsia" w:ascii="Times New Roman" w:hAnsi="Times New Roman" w:eastAsia="仿宋_GB2312"/>
                <w:sz w:val="24"/>
                <w:u w:val="single" w:color="FFFFFF"/>
              </w:rPr>
              <w:t>300字以内）</w:t>
            </w:r>
          </w:p>
          <w:p w14:paraId="3442FDA1">
            <w:pPr>
              <w:rPr>
                <w:rFonts w:ascii="Times New Roman" w:hAnsi="Times New Roman" w:eastAsia="仿宋_GB2312"/>
                <w:sz w:val="24"/>
                <w:u w:val="single" w:color="FFFFFF"/>
              </w:rPr>
            </w:pPr>
          </w:p>
          <w:p w14:paraId="0908C942">
            <w:pPr>
              <w:rPr>
                <w:rFonts w:ascii="Times New Roman" w:hAnsi="Times New Roman" w:eastAsia="仿宋_GB2312"/>
                <w:sz w:val="24"/>
                <w:u w:val="single" w:color="FFFFFF"/>
              </w:rPr>
            </w:pPr>
          </w:p>
          <w:p w14:paraId="311D8C32">
            <w:pPr>
              <w:rPr>
                <w:rFonts w:ascii="Times New Roman" w:hAnsi="Times New Roman" w:eastAsia="仿宋_GB2312"/>
                <w:sz w:val="24"/>
                <w:u w:val="single" w:color="FFFFFF"/>
              </w:rPr>
            </w:pPr>
          </w:p>
          <w:p w14:paraId="55981BE0">
            <w:pPr>
              <w:rPr>
                <w:rFonts w:ascii="Times New Roman" w:hAnsi="Times New Roman" w:eastAsia="仿宋_GB2312"/>
                <w:sz w:val="24"/>
                <w:u w:val="single" w:color="FFFFFF"/>
              </w:rPr>
            </w:pPr>
          </w:p>
        </w:tc>
      </w:tr>
      <w:tr w14:paraId="6A82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7" w:hRule="atLeast"/>
          <w:jc w:val="center"/>
        </w:trPr>
        <w:tc>
          <w:tcPr>
            <w:tcW w:w="1317" w:type="dxa"/>
            <w:tcBorders>
              <w:top w:val="single" w:color="auto" w:sz="6" w:space="0"/>
              <w:left w:val="single" w:color="auto" w:sz="6" w:space="0"/>
              <w:bottom w:val="single" w:color="auto" w:sz="6" w:space="0"/>
              <w:right w:val="single" w:color="auto" w:sz="4" w:space="0"/>
            </w:tcBorders>
            <w:vAlign w:val="center"/>
          </w:tcPr>
          <w:p w14:paraId="05E7EDDF">
            <w:pPr>
              <w:jc w:val="center"/>
              <w:rPr>
                <w:rFonts w:ascii="Times New Roman" w:hAnsi="Times New Roman" w:eastAsia="仿宋_GB2312"/>
                <w:sz w:val="24"/>
              </w:rPr>
            </w:pPr>
            <w:r>
              <w:rPr>
                <w:rFonts w:hint="eastAsia" w:ascii="Times New Roman" w:hAnsi="Times New Roman" w:eastAsia="仿宋_GB2312"/>
                <w:sz w:val="24"/>
              </w:rPr>
              <w:t>实施方案摘要</w:t>
            </w:r>
          </w:p>
          <w:p w14:paraId="2D9D2655">
            <w:pPr>
              <w:jc w:val="center"/>
              <w:rPr>
                <w:rFonts w:ascii="Times New Roman" w:hAnsi="Times New Roman" w:eastAsia="仿宋_GB2312"/>
                <w:b/>
                <w:sz w:val="24"/>
              </w:rPr>
            </w:pPr>
            <w:r>
              <w:rPr>
                <w:rFonts w:hint="eastAsia" w:ascii="Times New Roman" w:hAnsi="Times New Roman" w:eastAsia="仿宋_GB2312"/>
                <w:b/>
                <w:sz w:val="24"/>
              </w:rPr>
              <w:t>（需后附团队具体实施方案）</w:t>
            </w:r>
          </w:p>
        </w:tc>
        <w:tc>
          <w:tcPr>
            <w:tcW w:w="7970" w:type="dxa"/>
            <w:gridSpan w:val="3"/>
            <w:tcBorders>
              <w:top w:val="single" w:color="auto" w:sz="6" w:space="0"/>
              <w:left w:val="single" w:color="auto" w:sz="4" w:space="0"/>
              <w:bottom w:val="single" w:color="auto" w:sz="6" w:space="0"/>
              <w:right w:val="single" w:color="auto" w:sz="4" w:space="0"/>
            </w:tcBorders>
          </w:tcPr>
          <w:p w14:paraId="00D445B4">
            <w:pPr>
              <w:rPr>
                <w:rFonts w:ascii="Times New Roman" w:hAnsi="Times New Roman" w:eastAsia="仿宋_GB2312"/>
                <w:sz w:val="24"/>
                <w:u w:val="single" w:color="FFFFFF"/>
              </w:rPr>
            </w:pPr>
            <w:r>
              <w:rPr>
                <w:rFonts w:ascii="Times New Roman" w:hAnsi="Times New Roman" w:eastAsia="仿宋_GB2312"/>
                <w:sz w:val="24"/>
                <w:u w:val="single" w:color="FFFFFF"/>
              </w:rPr>
              <w:t>（限600字以内，写明</w:t>
            </w:r>
            <w:r>
              <w:rPr>
                <w:rFonts w:ascii="Times New Roman" w:hAnsi="Times New Roman" w:eastAsia="仿宋_GB2312"/>
                <w:sz w:val="24"/>
              </w:rPr>
              <w:t>活动亮点</w:t>
            </w:r>
            <w:r>
              <w:rPr>
                <w:rFonts w:hint="eastAsia" w:ascii="Times New Roman" w:hAnsi="Times New Roman" w:eastAsia="仿宋_GB2312"/>
                <w:sz w:val="24"/>
              </w:rPr>
              <w:t>，</w:t>
            </w:r>
            <w:r>
              <w:rPr>
                <w:rFonts w:ascii="Times New Roman" w:hAnsi="Times New Roman" w:eastAsia="仿宋_GB2312"/>
                <w:sz w:val="24"/>
              </w:rPr>
              <w:t>列出</w:t>
            </w:r>
            <w:r>
              <w:rPr>
                <w:rFonts w:ascii="Times New Roman" w:hAnsi="Times New Roman" w:eastAsia="仿宋_GB2312"/>
                <w:sz w:val="24"/>
                <w:u w:val="single" w:color="FFFFFF"/>
              </w:rPr>
              <w:t>拟定实践日程安排）</w:t>
            </w:r>
          </w:p>
        </w:tc>
      </w:tr>
      <w:tr w14:paraId="3EDC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jc w:val="center"/>
        </w:trPr>
        <w:tc>
          <w:tcPr>
            <w:tcW w:w="1317" w:type="dxa"/>
            <w:tcBorders>
              <w:top w:val="single" w:color="auto" w:sz="6" w:space="0"/>
              <w:left w:val="single" w:color="auto" w:sz="6" w:space="0"/>
              <w:bottom w:val="single" w:color="auto" w:sz="6" w:space="0"/>
              <w:right w:val="single" w:color="auto" w:sz="4" w:space="0"/>
            </w:tcBorders>
            <w:vAlign w:val="center"/>
          </w:tcPr>
          <w:p w14:paraId="325C3A9C">
            <w:pPr>
              <w:jc w:val="center"/>
              <w:rPr>
                <w:rFonts w:ascii="Times New Roman" w:hAnsi="Times New Roman" w:eastAsia="仿宋_GB2312"/>
                <w:sz w:val="24"/>
              </w:rPr>
            </w:pPr>
            <w:r>
              <w:rPr>
                <w:rFonts w:ascii="Times New Roman" w:hAnsi="Times New Roman" w:eastAsia="仿宋_GB2312"/>
                <w:sz w:val="24"/>
              </w:rPr>
              <w:t>预期</w:t>
            </w:r>
            <w:r>
              <w:rPr>
                <w:rFonts w:hint="eastAsia" w:ascii="Times New Roman" w:hAnsi="Times New Roman" w:eastAsia="仿宋_GB2312"/>
                <w:sz w:val="24"/>
              </w:rPr>
              <w:t>目标</w:t>
            </w:r>
          </w:p>
        </w:tc>
        <w:tc>
          <w:tcPr>
            <w:tcW w:w="7970" w:type="dxa"/>
            <w:gridSpan w:val="3"/>
            <w:tcBorders>
              <w:top w:val="single" w:color="auto" w:sz="6" w:space="0"/>
              <w:left w:val="single" w:color="auto" w:sz="4" w:space="0"/>
              <w:bottom w:val="single" w:color="auto" w:sz="6" w:space="0"/>
              <w:right w:val="single" w:color="auto" w:sz="4" w:space="0"/>
            </w:tcBorders>
          </w:tcPr>
          <w:p w14:paraId="17414AB7">
            <w:pPr>
              <w:rPr>
                <w:rFonts w:ascii="Times New Roman" w:hAnsi="Times New Roman" w:eastAsia="仿宋_GB2312"/>
                <w:sz w:val="24"/>
                <w:u w:val="single" w:color="FFFFFF"/>
              </w:rPr>
            </w:pPr>
            <w:r>
              <w:rPr>
                <w:rFonts w:ascii="Times New Roman" w:hAnsi="Times New Roman" w:eastAsia="仿宋_GB2312"/>
                <w:sz w:val="24"/>
                <w:u w:val="single" w:color="FFFFFF"/>
              </w:rPr>
              <w:t>（限300字以内，</w:t>
            </w:r>
            <w:r>
              <w:rPr>
                <w:rFonts w:hint="eastAsia" w:ascii="Times New Roman" w:hAnsi="Times New Roman" w:eastAsia="仿宋_GB2312"/>
                <w:sz w:val="24"/>
              </w:rPr>
              <w:t>包含解决的问题、带来的改变等</w:t>
            </w:r>
            <w:r>
              <w:rPr>
                <w:rFonts w:ascii="Times New Roman" w:hAnsi="Times New Roman" w:eastAsia="仿宋_GB2312"/>
                <w:sz w:val="24"/>
              </w:rPr>
              <w:t>）</w:t>
            </w:r>
          </w:p>
        </w:tc>
      </w:tr>
      <w:tr w14:paraId="5373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1317" w:type="dxa"/>
            <w:tcBorders>
              <w:top w:val="single" w:color="auto" w:sz="6" w:space="0"/>
              <w:left w:val="single" w:color="auto" w:sz="6" w:space="0"/>
              <w:bottom w:val="single" w:color="auto" w:sz="6" w:space="0"/>
              <w:right w:val="single" w:color="auto" w:sz="4" w:space="0"/>
            </w:tcBorders>
            <w:vAlign w:val="center"/>
          </w:tcPr>
          <w:p w14:paraId="1BB9695B">
            <w:pPr>
              <w:jc w:val="center"/>
              <w:rPr>
                <w:rFonts w:ascii="Times New Roman" w:hAnsi="Times New Roman" w:eastAsia="仿宋_GB2312"/>
                <w:sz w:val="24"/>
              </w:rPr>
            </w:pPr>
            <w:r>
              <w:rPr>
                <w:rFonts w:hint="eastAsia" w:ascii="Times New Roman" w:hAnsi="Times New Roman" w:eastAsia="仿宋_GB2312"/>
                <w:sz w:val="24"/>
              </w:rPr>
              <w:t>目标产出</w:t>
            </w:r>
          </w:p>
          <w:p w14:paraId="330B8D4B">
            <w:pPr>
              <w:jc w:val="center"/>
              <w:rPr>
                <w:rFonts w:ascii="Times New Roman" w:hAnsi="Times New Roman" w:eastAsia="仿宋_GB2312"/>
                <w:sz w:val="24"/>
              </w:rPr>
            </w:pPr>
            <w:r>
              <w:rPr>
                <w:rFonts w:hint="eastAsia" w:ascii="Times New Roman" w:hAnsi="Times New Roman" w:eastAsia="仿宋_GB2312"/>
                <w:sz w:val="24"/>
              </w:rPr>
              <w:t>（具体）</w:t>
            </w:r>
          </w:p>
        </w:tc>
        <w:tc>
          <w:tcPr>
            <w:tcW w:w="7970" w:type="dxa"/>
            <w:gridSpan w:val="3"/>
            <w:tcBorders>
              <w:top w:val="single" w:color="auto" w:sz="6" w:space="0"/>
              <w:left w:val="single" w:color="auto" w:sz="4" w:space="0"/>
              <w:bottom w:val="single" w:color="auto" w:sz="6" w:space="0"/>
              <w:right w:val="single" w:color="auto" w:sz="4" w:space="0"/>
            </w:tcBorders>
          </w:tcPr>
          <w:p w14:paraId="5D3849CA">
            <w:pPr>
              <w:rPr>
                <w:rFonts w:ascii="Times New Roman" w:hAnsi="Times New Roman" w:eastAsia="仿宋_GB2312"/>
                <w:sz w:val="24"/>
                <w:u w:val="single" w:color="FFFFFF"/>
              </w:rPr>
            </w:pPr>
            <w:r>
              <w:rPr>
                <w:rFonts w:hint="eastAsia" w:ascii="Times New Roman" w:hAnsi="Times New Roman" w:eastAsia="仿宋_GB2312"/>
                <w:sz w:val="24"/>
                <w:u w:val="single" w:color="FFFFFF"/>
              </w:rPr>
              <w:t>（</w:t>
            </w:r>
            <w:r>
              <w:rPr>
                <w:rFonts w:ascii="Times New Roman" w:hAnsi="Times New Roman" w:eastAsia="仿宋_GB2312"/>
                <w:sz w:val="24"/>
                <w:u w:val="single" w:color="FFFFFF"/>
              </w:rPr>
              <w:t>限300字以内，</w:t>
            </w:r>
            <w:r>
              <w:rPr>
                <w:rFonts w:ascii="Times New Roman" w:hAnsi="Times New Roman" w:eastAsia="仿宋_GB2312"/>
                <w:sz w:val="24"/>
              </w:rPr>
              <w:t>写明</w:t>
            </w:r>
            <w:r>
              <w:rPr>
                <w:rFonts w:hint="eastAsia" w:ascii="Times New Roman" w:hAnsi="Times New Roman" w:eastAsia="仿宋_GB2312"/>
                <w:sz w:val="24"/>
              </w:rPr>
              <w:t>成果</w:t>
            </w:r>
            <w:r>
              <w:rPr>
                <w:rFonts w:ascii="Times New Roman" w:hAnsi="Times New Roman" w:eastAsia="仿宋_GB2312"/>
                <w:sz w:val="24"/>
              </w:rPr>
              <w:t>形式）</w:t>
            </w:r>
          </w:p>
        </w:tc>
      </w:tr>
      <w:tr w14:paraId="547F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1317" w:type="dxa"/>
            <w:tcBorders>
              <w:top w:val="single" w:color="auto" w:sz="6" w:space="0"/>
              <w:left w:val="single" w:color="auto" w:sz="6" w:space="0"/>
              <w:bottom w:val="single" w:color="auto" w:sz="6" w:space="0"/>
              <w:right w:val="single" w:color="auto" w:sz="4" w:space="0"/>
            </w:tcBorders>
            <w:vAlign w:val="center"/>
          </w:tcPr>
          <w:p w14:paraId="197AED56">
            <w:pPr>
              <w:jc w:val="center"/>
              <w:rPr>
                <w:rFonts w:ascii="Times New Roman" w:hAnsi="Times New Roman" w:eastAsia="仿宋_GB2312"/>
                <w:sz w:val="24"/>
              </w:rPr>
            </w:pPr>
            <w:r>
              <w:rPr>
                <w:rFonts w:ascii="Times New Roman" w:hAnsi="Times New Roman" w:eastAsia="仿宋_GB2312"/>
                <w:sz w:val="24"/>
              </w:rPr>
              <w:t>创新性描述</w:t>
            </w:r>
          </w:p>
        </w:tc>
        <w:tc>
          <w:tcPr>
            <w:tcW w:w="7970" w:type="dxa"/>
            <w:gridSpan w:val="3"/>
            <w:tcBorders>
              <w:top w:val="single" w:color="auto" w:sz="6" w:space="0"/>
              <w:left w:val="single" w:color="auto" w:sz="4" w:space="0"/>
              <w:bottom w:val="single" w:color="auto" w:sz="6" w:space="0"/>
              <w:right w:val="single" w:color="auto" w:sz="4" w:space="0"/>
            </w:tcBorders>
          </w:tcPr>
          <w:p w14:paraId="1BEFAB00">
            <w:pPr>
              <w:rPr>
                <w:rFonts w:ascii="Times New Roman" w:hAnsi="Times New Roman" w:eastAsia="仿宋_GB2312"/>
                <w:sz w:val="24"/>
                <w:u w:val="single" w:color="FFFFFF"/>
              </w:rPr>
            </w:pPr>
            <w:r>
              <w:rPr>
                <w:rFonts w:ascii="Times New Roman" w:hAnsi="Times New Roman" w:eastAsia="仿宋_GB2312"/>
                <w:sz w:val="24"/>
                <w:u w:val="single" w:color="FFFFFF"/>
              </w:rPr>
              <w:t>（限300字以内，</w:t>
            </w:r>
            <w:r>
              <w:rPr>
                <w:rFonts w:hint="eastAsia" w:ascii="Times New Roman" w:hAnsi="Times New Roman" w:eastAsia="仿宋_GB2312"/>
                <w:sz w:val="24"/>
                <w:u w:val="single" w:color="FFFFFF"/>
              </w:rPr>
              <w:t>完成项目的条件及优势，项目重点、难点、创新之处</w:t>
            </w:r>
            <w:r>
              <w:rPr>
                <w:rFonts w:ascii="Times New Roman" w:hAnsi="Times New Roman" w:eastAsia="仿宋_GB2312"/>
                <w:sz w:val="24"/>
                <w:u w:val="single" w:color="FFFFFF"/>
              </w:rPr>
              <w:t>）</w:t>
            </w:r>
          </w:p>
        </w:tc>
      </w:tr>
      <w:tr w14:paraId="4803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287" w:type="dxa"/>
            <w:gridSpan w:val="4"/>
          </w:tcPr>
          <w:p w14:paraId="48B44D3B">
            <w:pPr>
              <w:ind w:right="174" w:rightChars="83"/>
              <w:jc w:val="center"/>
              <w:rPr>
                <w:rFonts w:ascii="Times New Roman" w:hAnsi="Times New Roman" w:eastAsia="仿宋_GB2312"/>
                <w:sz w:val="24"/>
                <w:szCs w:val="24"/>
              </w:rPr>
            </w:pPr>
            <w:r>
              <w:rPr>
                <w:rFonts w:hint="eastAsia" w:ascii="Times New Roman" w:hAnsi="Times New Roman" w:eastAsia="黑体"/>
                <w:sz w:val="28"/>
                <w:szCs w:val="28"/>
              </w:rPr>
              <w:t>三</w:t>
            </w:r>
            <w:r>
              <w:rPr>
                <w:rFonts w:ascii="Times New Roman" w:hAnsi="Times New Roman" w:eastAsia="黑体"/>
                <w:sz w:val="28"/>
                <w:szCs w:val="28"/>
              </w:rPr>
              <w:t>、</w:t>
            </w:r>
            <w:r>
              <w:rPr>
                <w:rFonts w:hint="eastAsia" w:ascii="Times New Roman" w:hAnsi="Times New Roman" w:eastAsia="黑体"/>
                <w:sz w:val="28"/>
                <w:szCs w:val="28"/>
              </w:rPr>
              <w:t>经费预算</w:t>
            </w:r>
          </w:p>
        </w:tc>
      </w:tr>
      <w:tr w14:paraId="76F7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377" w:type="dxa"/>
            <w:gridSpan w:val="2"/>
            <w:vAlign w:val="center"/>
          </w:tcPr>
          <w:p w14:paraId="5020CBAB">
            <w:pPr>
              <w:jc w:val="center"/>
              <w:rPr>
                <w:rFonts w:ascii="Times New Roman" w:hAnsi="Times New Roman" w:eastAsia="仿宋_GB2312"/>
                <w:sz w:val="24"/>
              </w:rPr>
            </w:pPr>
            <w:r>
              <w:rPr>
                <w:rFonts w:hint="eastAsia" w:ascii="Times New Roman" w:hAnsi="Times New Roman" w:eastAsia="仿宋_GB2312"/>
                <w:sz w:val="24"/>
              </w:rPr>
              <w:t>预算支出项目</w:t>
            </w:r>
          </w:p>
        </w:tc>
        <w:tc>
          <w:tcPr>
            <w:tcW w:w="1701" w:type="dxa"/>
            <w:vAlign w:val="center"/>
          </w:tcPr>
          <w:p w14:paraId="15324B3F">
            <w:pPr>
              <w:jc w:val="center"/>
              <w:rPr>
                <w:rFonts w:ascii="Times New Roman" w:hAnsi="Times New Roman" w:eastAsia="仿宋_GB2312"/>
                <w:sz w:val="24"/>
              </w:rPr>
            </w:pPr>
            <w:r>
              <w:rPr>
                <w:rFonts w:hint="eastAsia" w:ascii="Times New Roman" w:hAnsi="Times New Roman" w:eastAsia="仿宋_GB2312"/>
                <w:sz w:val="24"/>
              </w:rPr>
              <w:t>金额（元）</w:t>
            </w:r>
          </w:p>
        </w:tc>
        <w:tc>
          <w:tcPr>
            <w:tcW w:w="5209" w:type="dxa"/>
            <w:vAlign w:val="center"/>
          </w:tcPr>
          <w:p w14:paraId="457D677C">
            <w:pPr>
              <w:jc w:val="center"/>
              <w:rPr>
                <w:rFonts w:ascii="Times New Roman" w:hAnsi="Times New Roman" w:eastAsia="仿宋_GB2312"/>
                <w:sz w:val="24"/>
              </w:rPr>
            </w:pPr>
            <w:r>
              <w:rPr>
                <w:rFonts w:hint="eastAsia" w:ascii="Times New Roman" w:hAnsi="Times New Roman" w:eastAsia="仿宋_GB2312"/>
                <w:sz w:val="24"/>
              </w:rPr>
              <w:t>测算根据及理由</w:t>
            </w:r>
          </w:p>
        </w:tc>
      </w:tr>
      <w:tr w14:paraId="7B97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377" w:type="dxa"/>
            <w:gridSpan w:val="2"/>
          </w:tcPr>
          <w:p w14:paraId="1C26F9E2">
            <w:pPr>
              <w:jc w:val="center"/>
              <w:rPr>
                <w:rFonts w:ascii="Times New Roman" w:hAnsi="Times New Roman" w:eastAsia="仿宋_GB2312"/>
                <w:sz w:val="24"/>
              </w:rPr>
            </w:pPr>
          </w:p>
        </w:tc>
        <w:tc>
          <w:tcPr>
            <w:tcW w:w="1701" w:type="dxa"/>
          </w:tcPr>
          <w:p w14:paraId="1E4D0F92">
            <w:pPr>
              <w:jc w:val="center"/>
              <w:rPr>
                <w:rFonts w:ascii="Times New Roman" w:hAnsi="Times New Roman" w:eastAsia="仿宋_GB2312"/>
                <w:sz w:val="24"/>
              </w:rPr>
            </w:pPr>
          </w:p>
        </w:tc>
        <w:tc>
          <w:tcPr>
            <w:tcW w:w="5209" w:type="dxa"/>
          </w:tcPr>
          <w:p w14:paraId="0D5B1DEC">
            <w:pPr>
              <w:jc w:val="center"/>
              <w:rPr>
                <w:rFonts w:ascii="Times New Roman" w:hAnsi="Times New Roman" w:eastAsia="仿宋_GB2312"/>
                <w:sz w:val="24"/>
              </w:rPr>
            </w:pPr>
          </w:p>
        </w:tc>
      </w:tr>
      <w:tr w14:paraId="434F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377" w:type="dxa"/>
            <w:gridSpan w:val="2"/>
          </w:tcPr>
          <w:p w14:paraId="029394D4">
            <w:pPr>
              <w:jc w:val="center"/>
              <w:rPr>
                <w:rFonts w:ascii="Times New Roman" w:hAnsi="Times New Roman" w:eastAsia="仿宋_GB2312"/>
                <w:sz w:val="24"/>
              </w:rPr>
            </w:pPr>
          </w:p>
        </w:tc>
        <w:tc>
          <w:tcPr>
            <w:tcW w:w="1701" w:type="dxa"/>
          </w:tcPr>
          <w:p w14:paraId="72C12DCD">
            <w:pPr>
              <w:jc w:val="center"/>
              <w:rPr>
                <w:rFonts w:ascii="Times New Roman" w:hAnsi="Times New Roman" w:eastAsia="仿宋_GB2312"/>
                <w:sz w:val="24"/>
              </w:rPr>
            </w:pPr>
          </w:p>
        </w:tc>
        <w:tc>
          <w:tcPr>
            <w:tcW w:w="5209" w:type="dxa"/>
          </w:tcPr>
          <w:p w14:paraId="780718CB">
            <w:pPr>
              <w:jc w:val="center"/>
              <w:rPr>
                <w:rFonts w:ascii="Times New Roman" w:hAnsi="Times New Roman" w:eastAsia="仿宋_GB2312"/>
                <w:sz w:val="24"/>
              </w:rPr>
            </w:pPr>
          </w:p>
        </w:tc>
      </w:tr>
      <w:tr w14:paraId="783A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377" w:type="dxa"/>
            <w:gridSpan w:val="2"/>
          </w:tcPr>
          <w:p w14:paraId="4C17CA90">
            <w:pPr>
              <w:jc w:val="center"/>
              <w:rPr>
                <w:rFonts w:ascii="Times New Roman" w:hAnsi="Times New Roman" w:eastAsia="仿宋_GB2312"/>
                <w:sz w:val="24"/>
              </w:rPr>
            </w:pPr>
          </w:p>
        </w:tc>
        <w:tc>
          <w:tcPr>
            <w:tcW w:w="1701" w:type="dxa"/>
          </w:tcPr>
          <w:p w14:paraId="47C2C570">
            <w:pPr>
              <w:jc w:val="center"/>
              <w:rPr>
                <w:rFonts w:ascii="Times New Roman" w:hAnsi="Times New Roman" w:eastAsia="仿宋_GB2312"/>
                <w:sz w:val="24"/>
              </w:rPr>
            </w:pPr>
          </w:p>
        </w:tc>
        <w:tc>
          <w:tcPr>
            <w:tcW w:w="5209" w:type="dxa"/>
          </w:tcPr>
          <w:p w14:paraId="161D2C56">
            <w:pPr>
              <w:jc w:val="center"/>
              <w:rPr>
                <w:rFonts w:ascii="Times New Roman" w:hAnsi="Times New Roman" w:eastAsia="仿宋_GB2312"/>
                <w:sz w:val="24"/>
              </w:rPr>
            </w:pPr>
          </w:p>
        </w:tc>
      </w:tr>
      <w:tr w14:paraId="5CED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377" w:type="dxa"/>
            <w:gridSpan w:val="2"/>
          </w:tcPr>
          <w:p w14:paraId="7C1DF75D">
            <w:pPr>
              <w:jc w:val="center"/>
              <w:rPr>
                <w:rFonts w:ascii="Times New Roman" w:hAnsi="Times New Roman" w:eastAsia="仿宋_GB2312"/>
                <w:sz w:val="24"/>
              </w:rPr>
            </w:pPr>
          </w:p>
        </w:tc>
        <w:tc>
          <w:tcPr>
            <w:tcW w:w="1701" w:type="dxa"/>
          </w:tcPr>
          <w:p w14:paraId="24A7A1D9">
            <w:pPr>
              <w:jc w:val="center"/>
              <w:rPr>
                <w:rFonts w:ascii="Times New Roman" w:hAnsi="Times New Roman" w:eastAsia="仿宋_GB2312"/>
                <w:sz w:val="24"/>
              </w:rPr>
            </w:pPr>
          </w:p>
        </w:tc>
        <w:tc>
          <w:tcPr>
            <w:tcW w:w="5209" w:type="dxa"/>
          </w:tcPr>
          <w:p w14:paraId="4DF8CD6F">
            <w:pPr>
              <w:jc w:val="center"/>
              <w:rPr>
                <w:rFonts w:ascii="Times New Roman" w:hAnsi="Times New Roman" w:eastAsia="仿宋_GB2312"/>
                <w:sz w:val="24"/>
              </w:rPr>
            </w:pPr>
          </w:p>
        </w:tc>
      </w:tr>
      <w:tr w14:paraId="0D13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377" w:type="dxa"/>
            <w:gridSpan w:val="2"/>
          </w:tcPr>
          <w:p w14:paraId="31786BB2">
            <w:pPr>
              <w:jc w:val="center"/>
              <w:rPr>
                <w:rFonts w:ascii="Times New Roman" w:hAnsi="Times New Roman" w:eastAsia="仿宋_GB2312"/>
                <w:sz w:val="24"/>
              </w:rPr>
            </w:pPr>
          </w:p>
        </w:tc>
        <w:tc>
          <w:tcPr>
            <w:tcW w:w="1701" w:type="dxa"/>
          </w:tcPr>
          <w:p w14:paraId="73C85F6E">
            <w:pPr>
              <w:jc w:val="center"/>
              <w:rPr>
                <w:rFonts w:ascii="Times New Roman" w:hAnsi="Times New Roman" w:eastAsia="仿宋_GB2312"/>
                <w:sz w:val="24"/>
              </w:rPr>
            </w:pPr>
          </w:p>
        </w:tc>
        <w:tc>
          <w:tcPr>
            <w:tcW w:w="5209" w:type="dxa"/>
          </w:tcPr>
          <w:p w14:paraId="69020202">
            <w:pPr>
              <w:jc w:val="center"/>
              <w:rPr>
                <w:rFonts w:ascii="Times New Roman" w:hAnsi="Times New Roman" w:eastAsia="仿宋_GB2312"/>
                <w:sz w:val="24"/>
              </w:rPr>
            </w:pPr>
          </w:p>
        </w:tc>
      </w:tr>
      <w:tr w14:paraId="25C8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287" w:type="dxa"/>
            <w:gridSpan w:val="4"/>
          </w:tcPr>
          <w:p w14:paraId="52947E91">
            <w:pPr>
              <w:ind w:right="174" w:rightChars="83"/>
              <w:jc w:val="center"/>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w:t>
            </w:r>
            <w:r>
              <w:rPr>
                <w:rFonts w:hint="eastAsia" w:ascii="Times New Roman" w:hAnsi="Times New Roman" w:eastAsia="黑体"/>
                <w:sz w:val="28"/>
                <w:szCs w:val="28"/>
              </w:rPr>
              <w:t>学院审核</w:t>
            </w:r>
          </w:p>
        </w:tc>
      </w:tr>
      <w:tr w14:paraId="4D7F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8" w:hRule="atLeast"/>
          <w:jc w:val="center"/>
        </w:trPr>
        <w:tc>
          <w:tcPr>
            <w:tcW w:w="9287" w:type="dxa"/>
            <w:gridSpan w:val="4"/>
          </w:tcPr>
          <w:p w14:paraId="120BCE37">
            <w:pPr>
              <w:ind w:right="174" w:rightChars="83"/>
              <w:rPr>
                <w:rFonts w:ascii="Times New Roman" w:hAnsi="Times New Roman" w:eastAsia="仿宋_GB2312"/>
                <w:sz w:val="24"/>
                <w:szCs w:val="24"/>
              </w:rPr>
            </w:pPr>
          </w:p>
          <w:p w14:paraId="69F2CCB3">
            <w:pPr>
              <w:ind w:right="174" w:rightChars="83"/>
              <w:rPr>
                <w:rFonts w:ascii="Times New Roman" w:hAnsi="Times New Roman" w:eastAsia="仿宋_GB2312"/>
                <w:sz w:val="24"/>
                <w:szCs w:val="24"/>
              </w:rPr>
            </w:pPr>
          </w:p>
          <w:p w14:paraId="22A3DC20">
            <w:pPr>
              <w:ind w:right="174" w:rightChars="83"/>
              <w:rPr>
                <w:rFonts w:ascii="Times New Roman" w:hAnsi="Times New Roman" w:eastAsia="仿宋_GB2312"/>
                <w:sz w:val="24"/>
                <w:szCs w:val="24"/>
              </w:rPr>
            </w:pPr>
          </w:p>
          <w:p w14:paraId="03407D16">
            <w:pPr>
              <w:ind w:right="174" w:rightChars="83"/>
              <w:rPr>
                <w:rFonts w:ascii="Times New Roman" w:hAnsi="Times New Roman" w:eastAsia="仿宋_GB2312"/>
                <w:sz w:val="24"/>
                <w:szCs w:val="24"/>
              </w:rPr>
            </w:pPr>
          </w:p>
          <w:p w14:paraId="5C0B7714">
            <w:pPr>
              <w:ind w:right="174" w:rightChars="83" w:firstLine="4800" w:firstLineChars="2000"/>
              <w:rPr>
                <w:rFonts w:ascii="Times New Roman" w:hAnsi="Times New Roman" w:eastAsia="仿宋_GB2312"/>
                <w:sz w:val="24"/>
                <w:szCs w:val="24"/>
              </w:rPr>
            </w:pPr>
            <w:r>
              <w:rPr>
                <w:rFonts w:ascii="Times New Roman" w:hAnsi="Times New Roman" w:eastAsia="仿宋_GB2312"/>
                <w:sz w:val="24"/>
                <w:szCs w:val="24"/>
              </w:rPr>
              <w:t>学院</w:t>
            </w:r>
            <w:r>
              <w:rPr>
                <w:rFonts w:hint="eastAsia" w:ascii="Times New Roman" w:hAnsi="Times New Roman" w:eastAsia="仿宋_GB2312"/>
                <w:sz w:val="24"/>
                <w:szCs w:val="24"/>
              </w:rPr>
              <w:t>副书记</w:t>
            </w:r>
            <w:r>
              <w:rPr>
                <w:rFonts w:ascii="Times New Roman" w:hAnsi="Times New Roman" w:eastAsia="仿宋_GB2312"/>
                <w:sz w:val="24"/>
                <w:szCs w:val="24"/>
              </w:rPr>
              <w:t>：</w:t>
            </w:r>
          </w:p>
          <w:p w14:paraId="3EE41C0D">
            <w:pPr>
              <w:ind w:right="174" w:rightChars="83" w:firstLine="6720" w:firstLineChars="2800"/>
              <w:rPr>
                <w:rFonts w:ascii="Times New Roman" w:hAnsi="Times New Roman" w:eastAsia="仿宋_GB2312"/>
                <w:sz w:val="24"/>
                <w:szCs w:val="24"/>
              </w:rPr>
            </w:pPr>
            <w:r>
              <w:rPr>
                <w:rFonts w:ascii="Times New Roman" w:hAnsi="Times New Roman" w:eastAsia="仿宋_GB2312"/>
                <w:sz w:val="24"/>
                <w:szCs w:val="24"/>
              </w:rPr>
              <w:t>（学院</w:t>
            </w:r>
            <w:r>
              <w:rPr>
                <w:rFonts w:hint="eastAsia" w:ascii="Times New Roman" w:hAnsi="Times New Roman" w:eastAsia="仿宋_GB2312"/>
                <w:sz w:val="24"/>
                <w:szCs w:val="24"/>
              </w:rPr>
              <w:t>公</w:t>
            </w:r>
            <w:r>
              <w:rPr>
                <w:rFonts w:ascii="Times New Roman" w:hAnsi="Times New Roman" w:eastAsia="仿宋_GB2312"/>
                <w:sz w:val="24"/>
                <w:szCs w:val="24"/>
              </w:rPr>
              <w:t>章）</w:t>
            </w:r>
          </w:p>
          <w:p w14:paraId="5014EAC6">
            <w:pPr>
              <w:ind w:right="174" w:rightChars="83" w:firstLine="6600" w:firstLineChars="2750"/>
              <w:jc w:val="left"/>
              <w:rPr>
                <w:rFonts w:ascii="Times New Roman" w:hAnsi="Times New Roman" w:eastAsia="仿宋_GB2312"/>
                <w:sz w:val="24"/>
                <w:szCs w:val="24"/>
              </w:rPr>
            </w:pPr>
            <w:r>
              <w:rPr>
                <w:rFonts w:ascii="Times New Roman" w:hAnsi="Times New Roman" w:eastAsia="仿宋_GB2312"/>
                <w:sz w:val="24"/>
                <w:szCs w:val="24"/>
              </w:rPr>
              <w:t>202</w:t>
            </w:r>
            <w:r>
              <w:rPr>
                <w:rFonts w:hint="eastAsia" w:ascii="Times New Roman" w:hAnsi="Times New Roman" w:eastAsia="仿宋_GB2312"/>
                <w:sz w:val="24"/>
                <w:szCs w:val="24"/>
                <w:lang w:val="en-US" w:eastAsia="zh-CN"/>
              </w:rPr>
              <w:t>5</w:t>
            </w:r>
            <w:r>
              <w:rPr>
                <w:rFonts w:ascii="Times New Roman" w:hAnsi="Times New Roman" w:eastAsia="仿宋_GB2312"/>
                <w:sz w:val="24"/>
                <w:szCs w:val="24"/>
              </w:rPr>
              <w:t>年    月    日</w:t>
            </w:r>
          </w:p>
        </w:tc>
      </w:tr>
    </w:tbl>
    <w:p w14:paraId="32A1EA0E"/>
    <w:p w14:paraId="089CF11B">
      <w:pPr>
        <w:widowControl/>
        <w:jc w:val="left"/>
      </w:pPr>
      <w:r>
        <w:br w:type="page"/>
      </w:r>
    </w:p>
    <w:p w14:paraId="07DA605E">
      <w:pPr>
        <w:rPr>
          <w:rFonts w:ascii="Times New Roman" w:hAnsi="Times New Roman" w:eastAsia="楷体_GB2312"/>
          <w:b/>
          <w:sz w:val="28"/>
          <w:szCs w:val="21"/>
        </w:rPr>
      </w:pPr>
      <w:r>
        <w:rPr>
          <w:rFonts w:hint="eastAsia" w:ascii="Times New Roman" w:hAnsi="Times New Roman" w:eastAsia="楷体_GB2312"/>
          <w:b/>
          <w:sz w:val="28"/>
          <w:szCs w:val="21"/>
        </w:rPr>
        <w:t>附2：</w:t>
      </w:r>
    </w:p>
    <w:p w14:paraId="5FAFBB88">
      <w:pPr>
        <w:adjustRightInd w:val="0"/>
        <w:snapToGrid w:val="0"/>
        <w:spacing w:line="72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5</w:t>
      </w:r>
      <w:r>
        <w:rPr>
          <w:rFonts w:hint="eastAsia" w:ascii="方正小标宋简体" w:hAnsi="方正小标宋简体" w:eastAsia="方正小标宋简体" w:cs="方正小标宋简体"/>
          <w:bCs/>
          <w:sz w:val="44"/>
          <w:szCs w:val="44"/>
        </w:rPr>
        <w:t>年北京交通大学“奔跑吧”展翼计划暨资助主题社会实践</w:t>
      </w:r>
      <w:bookmarkStart w:id="0" w:name="_GoBack"/>
      <w:bookmarkEnd w:id="0"/>
      <w:r>
        <w:rPr>
          <w:rFonts w:hint="eastAsia" w:ascii="方正小标宋简体" w:hAnsi="方正小标宋简体" w:eastAsia="方正小标宋简体" w:cs="方正小标宋简体"/>
          <w:bCs/>
          <w:sz w:val="44"/>
          <w:szCs w:val="44"/>
        </w:rPr>
        <w:t>项目</w:t>
      </w:r>
    </w:p>
    <w:p w14:paraId="73BA31E3">
      <w:pPr>
        <w:adjustRightInd w:val="0"/>
        <w:snapToGrid w:val="0"/>
        <w:spacing w:after="156" w:afterLines="50" w:line="72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XXX团队实践方案（具体）</w:t>
      </w:r>
    </w:p>
    <w:p w14:paraId="4918B75E">
      <w:pPr>
        <w:adjustRightInd w:val="0"/>
        <w:snapToGrid w:val="0"/>
        <w:spacing w:after="156" w:afterLines="50" w:line="720" w:lineRule="exact"/>
        <w:jc w:val="center"/>
        <w:rPr>
          <w:rFonts w:ascii="方正小标宋简体" w:hAnsi="方正小标宋简体" w:eastAsia="方正小标宋简体" w:cs="方正小标宋简体"/>
          <w:bCs/>
          <w:sz w:val="44"/>
          <w:szCs w:val="44"/>
        </w:rPr>
      </w:pPr>
    </w:p>
    <w:p w14:paraId="543F6C2F">
      <w:pPr>
        <w:adjustRightInd w:val="0"/>
        <w:snapToGrid w:val="0"/>
        <w:spacing w:line="540" w:lineRule="exact"/>
        <w:rPr>
          <w:rFonts w:ascii="黑体" w:hAnsi="黑体" w:eastAsia="黑体" w:cs="黑体"/>
          <w:bCs/>
          <w:sz w:val="32"/>
          <w:szCs w:val="32"/>
        </w:rPr>
      </w:pPr>
      <w:r>
        <w:rPr>
          <w:rFonts w:hint="eastAsia" w:ascii="黑体" w:hAnsi="黑体" w:eastAsia="黑体" w:cs="黑体"/>
          <w:bCs/>
          <w:sz w:val="32"/>
          <w:szCs w:val="32"/>
        </w:rPr>
        <w:t>一、方案背景</w:t>
      </w:r>
    </w:p>
    <w:p w14:paraId="20263B84">
      <w:pPr>
        <w:adjustRightInd w:val="0"/>
        <w:snapToGrid w:val="0"/>
        <w:spacing w:line="540" w:lineRule="exact"/>
        <w:rPr>
          <w:rFonts w:ascii="楷体" w:hAnsi="楷体" w:eastAsia="楷体" w:cs="楷体"/>
          <w:bCs/>
          <w:sz w:val="32"/>
          <w:szCs w:val="32"/>
        </w:rPr>
      </w:pPr>
      <w:r>
        <w:rPr>
          <w:rFonts w:hint="eastAsia" w:ascii="楷体" w:hAnsi="楷体" w:eastAsia="楷体" w:cs="楷体"/>
          <w:bCs/>
          <w:sz w:val="32"/>
          <w:szCs w:val="32"/>
        </w:rPr>
        <w:t>（一）XXX省XXX市XXX村需求概述</w:t>
      </w:r>
    </w:p>
    <w:p w14:paraId="75C5F4C4">
      <w:pPr>
        <w:adjustRightInd w:val="0"/>
        <w:snapToGrid w:val="0"/>
        <w:spacing w:line="540" w:lineRule="exact"/>
        <w:rPr>
          <w:rFonts w:ascii="仿宋" w:hAnsi="仿宋" w:eastAsia="仿宋" w:cs="仿宋"/>
          <w:bCs/>
          <w:sz w:val="32"/>
          <w:szCs w:val="32"/>
        </w:rPr>
      </w:pPr>
    </w:p>
    <w:p w14:paraId="464BFDC9">
      <w:pPr>
        <w:adjustRightInd w:val="0"/>
        <w:snapToGrid w:val="0"/>
        <w:spacing w:line="540" w:lineRule="exact"/>
        <w:rPr>
          <w:rFonts w:ascii="楷体" w:hAnsi="楷体" w:eastAsia="楷体" w:cs="楷体"/>
          <w:bCs/>
          <w:sz w:val="32"/>
          <w:szCs w:val="32"/>
        </w:rPr>
      </w:pPr>
      <w:r>
        <w:rPr>
          <w:rFonts w:hint="eastAsia" w:ascii="楷体" w:hAnsi="楷体" w:eastAsia="楷体" w:cs="楷体"/>
          <w:bCs/>
          <w:sz w:val="32"/>
          <w:szCs w:val="32"/>
        </w:rPr>
        <w:t>（二）相关政策</w:t>
      </w:r>
    </w:p>
    <w:p w14:paraId="6C53E826">
      <w:pPr>
        <w:adjustRightInd w:val="0"/>
        <w:snapToGrid w:val="0"/>
        <w:spacing w:line="540" w:lineRule="exact"/>
        <w:rPr>
          <w:rFonts w:ascii="仿宋" w:hAnsi="仿宋" w:eastAsia="仿宋" w:cs="仿宋"/>
          <w:bCs/>
          <w:sz w:val="32"/>
          <w:szCs w:val="32"/>
        </w:rPr>
      </w:pPr>
    </w:p>
    <w:p w14:paraId="69FDFBBA">
      <w:pPr>
        <w:adjustRightInd w:val="0"/>
        <w:snapToGrid w:val="0"/>
        <w:spacing w:line="540" w:lineRule="exact"/>
        <w:rPr>
          <w:rFonts w:ascii="黑体" w:hAnsi="黑体" w:eastAsia="黑体" w:cs="黑体"/>
          <w:bCs/>
          <w:sz w:val="32"/>
          <w:szCs w:val="32"/>
        </w:rPr>
      </w:pPr>
      <w:r>
        <w:rPr>
          <w:rFonts w:hint="eastAsia" w:ascii="黑体" w:hAnsi="黑体" w:eastAsia="黑体" w:cs="黑体"/>
          <w:bCs/>
          <w:sz w:val="32"/>
          <w:szCs w:val="32"/>
        </w:rPr>
        <w:t>二、可行性分析</w:t>
      </w:r>
    </w:p>
    <w:p w14:paraId="4FAF0D93">
      <w:pPr>
        <w:adjustRightInd w:val="0"/>
        <w:snapToGrid w:val="0"/>
        <w:spacing w:line="540" w:lineRule="exact"/>
        <w:rPr>
          <w:rFonts w:ascii="楷体" w:hAnsi="楷体" w:eastAsia="楷体" w:cs="楷体"/>
          <w:bCs/>
          <w:sz w:val="32"/>
          <w:szCs w:val="32"/>
        </w:rPr>
      </w:pPr>
      <w:r>
        <w:rPr>
          <w:rFonts w:hint="eastAsia" w:ascii="楷体" w:hAnsi="楷体" w:eastAsia="楷体" w:cs="楷体"/>
          <w:bCs/>
          <w:sz w:val="32"/>
          <w:szCs w:val="32"/>
        </w:rPr>
        <w:t>（一）XXX省XXX市XXX村需求深入分析</w:t>
      </w:r>
    </w:p>
    <w:p w14:paraId="09A895AD">
      <w:pPr>
        <w:adjustRightInd w:val="0"/>
        <w:snapToGrid w:val="0"/>
        <w:spacing w:line="540" w:lineRule="exact"/>
        <w:rPr>
          <w:rFonts w:ascii="仿宋" w:hAnsi="仿宋" w:eastAsia="仿宋" w:cs="仿宋"/>
          <w:bCs/>
          <w:sz w:val="32"/>
          <w:szCs w:val="32"/>
        </w:rPr>
      </w:pPr>
    </w:p>
    <w:p w14:paraId="2382B616">
      <w:pPr>
        <w:adjustRightInd w:val="0"/>
        <w:snapToGrid w:val="0"/>
        <w:spacing w:line="540" w:lineRule="exact"/>
        <w:rPr>
          <w:rFonts w:ascii="楷体" w:hAnsi="楷体" w:eastAsia="楷体" w:cs="楷体"/>
          <w:bCs/>
          <w:sz w:val="32"/>
          <w:szCs w:val="32"/>
        </w:rPr>
      </w:pPr>
      <w:r>
        <w:rPr>
          <w:rFonts w:hint="eastAsia" w:ascii="楷体" w:hAnsi="楷体" w:eastAsia="楷体" w:cs="楷体"/>
          <w:bCs/>
          <w:sz w:val="32"/>
          <w:szCs w:val="32"/>
        </w:rPr>
        <w:t>（二）解决思路</w:t>
      </w:r>
    </w:p>
    <w:p w14:paraId="68903239">
      <w:pPr>
        <w:adjustRightInd w:val="0"/>
        <w:snapToGrid w:val="0"/>
        <w:spacing w:line="540" w:lineRule="exact"/>
        <w:rPr>
          <w:rFonts w:ascii="仿宋" w:hAnsi="仿宋" w:eastAsia="仿宋" w:cs="仿宋"/>
          <w:bCs/>
          <w:sz w:val="32"/>
          <w:szCs w:val="32"/>
        </w:rPr>
      </w:pPr>
    </w:p>
    <w:p w14:paraId="7EE39270">
      <w:pPr>
        <w:adjustRightInd w:val="0"/>
        <w:snapToGrid w:val="0"/>
        <w:spacing w:line="540" w:lineRule="exact"/>
        <w:rPr>
          <w:rFonts w:ascii="楷体" w:hAnsi="楷体" w:eastAsia="楷体" w:cs="楷体"/>
          <w:bCs/>
          <w:sz w:val="32"/>
          <w:szCs w:val="32"/>
        </w:rPr>
      </w:pPr>
      <w:r>
        <w:rPr>
          <w:rFonts w:hint="eastAsia" w:ascii="楷体" w:hAnsi="楷体" w:eastAsia="楷体" w:cs="楷体"/>
          <w:bCs/>
          <w:sz w:val="32"/>
          <w:szCs w:val="32"/>
        </w:rPr>
        <w:t>（三）团队自身能力匹配程度</w:t>
      </w:r>
    </w:p>
    <w:p w14:paraId="7B75DBCE">
      <w:pPr>
        <w:adjustRightInd w:val="0"/>
        <w:snapToGrid w:val="0"/>
        <w:spacing w:line="540" w:lineRule="exact"/>
        <w:rPr>
          <w:rFonts w:ascii="仿宋" w:hAnsi="仿宋" w:eastAsia="仿宋" w:cs="仿宋"/>
          <w:bCs/>
          <w:sz w:val="32"/>
          <w:szCs w:val="32"/>
        </w:rPr>
      </w:pPr>
    </w:p>
    <w:p w14:paraId="737E5742">
      <w:pPr>
        <w:adjustRightInd w:val="0"/>
        <w:snapToGrid w:val="0"/>
        <w:spacing w:line="540" w:lineRule="exact"/>
        <w:rPr>
          <w:rFonts w:ascii="黑体" w:hAnsi="黑体" w:eastAsia="黑体" w:cs="黑体"/>
          <w:bCs/>
          <w:sz w:val="32"/>
          <w:szCs w:val="32"/>
        </w:rPr>
      </w:pPr>
      <w:r>
        <w:rPr>
          <w:rFonts w:hint="eastAsia" w:ascii="黑体" w:hAnsi="黑体" w:eastAsia="黑体" w:cs="黑体"/>
          <w:bCs/>
          <w:sz w:val="32"/>
          <w:szCs w:val="32"/>
        </w:rPr>
        <w:t>三、方案设计与实施规划</w:t>
      </w:r>
    </w:p>
    <w:p w14:paraId="50E66EB2">
      <w:pPr>
        <w:adjustRightInd w:val="0"/>
        <w:snapToGrid w:val="0"/>
        <w:spacing w:line="540" w:lineRule="exact"/>
        <w:rPr>
          <w:rFonts w:ascii="楷体" w:hAnsi="楷体" w:eastAsia="楷体" w:cs="楷体"/>
          <w:bCs/>
          <w:sz w:val="32"/>
          <w:szCs w:val="32"/>
        </w:rPr>
      </w:pPr>
      <w:r>
        <w:rPr>
          <w:rFonts w:hint="eastAsia" w:ascii="楷体" w:hAnsi="楷体" w:eastAsia="楷体" w:cs="楷体"/>
          <w:bCs/>
          <w:sz w:val="32"/>
          <w:szCs w:val="32"/>
        </w:rPr>
        <w:t>（一）方案名称</w:t>
      </w:r>
    </w:p>
    <w:p w14:paraId="333175E9">
      <w:pPr>
        <w:adjustRightInd w:val="0"/>
        <w:snapToGrid w:val="0"/>
        <w:spacing w:line="540" w:lineRule="exact"/>
        <w:rPr>
          <w:rFonts w:ascii="仿宋" w:hAnsi="仿宋" w:eastAsia="仿宋" w:cs="仿宋"/>
          <w:bCs/>
          <w:sz w:val="32"/>
          <w:szCs w:val="32"/>
        </w:rPr>
      </w:pPr>
    </w:p>
    <w:p w14:paraId="0B853DEB">
      <w:pPr>
        <w:adjustRightInd w:val="0"/>
        <w:snapToGrid w:val="0"/>
        <w:spacing w:line="540" w:lineRule="exact"/>
        <w:rPr>
          <w:rFonts w:ascii="楷体" w:hAnsi="楷体" w:eastAsia="楷体" w:cs="楷体"/>
          <w:bCs/>
          <w:sz w:val="32"/>
          <w:szCs w:val="32"/>
        </w:rPr>
      </w:pPr>
      <w:r>
        <w:rPr>
          <w:rFonts w:hint="eastAsia" w:ascii="楷体" w:hAnsi="楷体" w:eastAsia="楷体" w:cs="楷体"/>
          <w:bCs/>
          <w:sz w:val="32"/>
          <w:szCs w:val="32"/>
        </w:rPr>
        <w:t>（二）方案目标</w:t>
      </w:r>
    </w:p>
    <w:p w14:paraId="11A524C9">
      <w:pPr>
        <w:adjustRightInd w:val="0"/>
        <w:snapToGrid w:val="0"/>
        <w:spacing w:line="540" w:lineRule="exact"/>
        <w:rPr>
          <w:rFonts w:ascii="仿宋" w:hAnsi="仿宋" w:eastAsia="仿宋" w:cs="仿宋"/>
          <w:bCs/>
          <w:sz w:val="32"/>
          <w:szCs w:val="32"/>
        </w:rPr>
      </w:pPr>
    </w:p>
    <w:p w14:paraId="0780E048">
      <w:pPr>
        <w:adjustRightInd w:val="0"/>
        <w:snapToGrid w:val="0"/>
        <w:spacing w:line="540" w:lineRule="exact"/>
        <w:rPr>
          <w:rFonts w:ascii="楷体" w:hAnsi="楷体" w:eastAsia="楷体" w:cs="楷体"/>
          <w:bCs/>
          <w:sz w:val="32"/>
          <w:szCs w:val="32"/>
        </w:rPr>
      </w:pPr>
      <w:r>
        <w:rPr>
          <w:rFonts w:hint="eastAsia" w:ascii="楷体" w:hAnsi="楷体" w:eastAsia="楷体" w:cs="楷体"/>
          <w:bCs/>
          <w:sz w:val="32"/>
          <w:szCs w:val="32"/>
        </w:rPr>
        <w:t>（三）目标产出</w:t>
      </w:r>
    </w:p>
    <w:p w14:paraId="7628D28A">
      <w:pPr>
        <w:adjustRightInd w:val="0"/>
        <w:snapToGrid w:val="0"/>
        <w:spacing w:line="540" w:lineRule="exact"/>
        <w:rPr>
          <w:rFonts w:ascii="仿宋" w:hAnsi="仿宋" w:eastAsia="仿宋" w:cs="仿宋"/>
          <w:bCs/>
          <w:sz w:val="32"/>
          <w:szCs w:val="32"/>
        </w:rPr>
      </w:pPr>
    </w:p>
    <w:p w14:paraId="1721F4AB">
      <w:pPr>
        <w:adjustRightInd w:val="0"/>
        <w:snapToGrid w:val="0"/>
        <w:spacing w:line="540" w:lineRule="exact"/>
        <w:rPr>
          <w:rFonts w:ascii="楷体" w:hAnsi="楷体" w:eastAsia="楷体" w:cs="楷体"/>
          <w:bCs/>
          <w:sz w:val="32"/>
          <w:szCs w:val="32"/>
        </w:rPr>
      </w:pPr>
      <w:r>
        <w:rPr>
          <w:rFonts w:hint="eastAsia" w:ascii="楷体" w:hAnsi="楷体" w:eastAsia="楷体" w:cs="楷体"/>
          <w:bCs/>
          <w:sz w:val="32"/>
          <w:szCs w:val="32"/>
        </w:rPr>
        <w:t>（四）方案内容</w:t>
      </w:r>
    </w:p>
    <w:p w14:paraId="0CB3F368">
      <w:pPr>
        <w:adjustRightInd w:val="0"/>
        <w:snapToGrid w:val="0"/>
        <w:spacing w:line="540" w:lineRule="exact"/>
        <w:rPr>
          <w:rFonts w:ascii="仿宋" w:hAnsi="仿宋" w:eastAsia="仿宋" w:cs="仿宋"/>
          <w:bCs/>
          <w:sz w:val="32"/>
          <w:szCs w:val="32"/>
        </w:rPr>
      </w:pPr>
    </w:p>
    <w:p w14:paraId="6E8D817E">
      <w:pPr>
        <w:adjustRightInd w:val="0"/>
        <w:snapToGrid w:val="0"/>
        <w:spacing w:line="540" w:lineRule="exact"/>
        <w:rPr>
          <w:rFonts w:ascii="楷体" w:hAnsi="楷体" w:eastAsia="楷体" w:cs="楷体"/>
          <w:bCs/>
          <w:sz w:val="32"/>
          <w:szCs w:val="32"/>
        </w:rPr>
      </w:pPr>
      <w:r>
        <w:rPr>
          <w:rFonts w:hint="eastAsia" w:ascii="楷体" w:hAnsi="楷体" w:eastAsia="楷体" w:cs="楷体"/>
          <w:bCs/>
          <w:sz w:val="32"/>
          <w:szCs w:val="32"/>
        </w:rPr>
        <w:t>（五）方案实施流程</w:t>
      </w:r>
    </w:p>
    <w:p w14:paraId="45ADBF20">
      <w:pPr>
        <w:adjustRightInd w:val="0"/>
        <w:snapToGrid w:val="0"/>
        <w:spacing w:line="540" w:lineRule="exact"/>
        <w:rPr>
          <w:rFonts w:ascii="仿宋" w:hAnsi="仿宋" w:eastAsia="仿宋" w:cs="仿宋"/>
          <w:bCs/>
          <w:sz w:val="32"/>
          <w:szCs w:val="32"/>
        </w:rPr>
      </w:pPr>
    </w:p>
    <w:p w14:paraId="358A0E4F">
      <w:pPr>
        <w:adjustRightInd w:val="0"/>
        <w:snapToGrid w:val="0"/>
        <w:spacing w:line="540" w:lineRule="exact"/>
        <w:rPr>
          <w:rFonts w:ascii="楷体" w:hAnsi="楷体" w:eastAsia="楷体" w:cs="楷体"/>
          <w:bCs/>
          <w:sz w:val="32"/>
          <w:szCs w:val="32"/>
        </w:rPr>
      </w:pPr>
      <w:r>
        <w:rPr>
          <w:rFonts w:hint="eastAsia" w:ascii="楷体" w:hAnsi="楷体" w:eastAsia="楷体" w:cs="楷体"/>
          <w:bCs/>
          <w:sz w:val="32"/>
          <w:szCs w:val="32"/>
        </w:rPr>
        <w:t>（六）风险和防范机制</w:t>
      </w:r>
    </w:p>
    <w:p w14:paraId="0C53C4D2">
      <w:pPr>
        <w:adjustRightInd w:val="0"/>
        <w:snapToGrid w:val="0"/>
        <w:spacing w:line="540" w:lineRule="exact"/>
        <w:rPr>
          <w:rFonts w:ascii="仿宋" w:hAnsi="仿宋" w:eastAsia="仿宋" w:cs="仿宋"/>
          <w:bCs/>
          <w:sz w:val="32"/>
          <w:szCs w:val="32"/>
        </w:rPr>
      </w:pPr>
    </w:p>
    <w:p w14:paraId="04B250C8">
      <w:pPr>
        <w:adjustRightInd w:val="0"/>
        <w:snapToGrid w:val="0"/>
        <w:spacing w:line="540" w:lineRule="exact"/>
        <w:rPr>
          <w:rFonts w:ascii="黑体" w:hAnsi="黑体" w:eastAsia="黑体" w:cs="黑体"/>
          <w:bCs/>
          <w:sz w:val="32"/>
          <w:szCs w:val="32"/>
        </w:rPr>
      </w:pPr>
      <w:r>
        <w:rPr>
          <w:rFonts w:hint="eastAsia" w:ascii="楷体" w:hAnsi="楷体" w:eastAsia="楷体" w:cs="楷体"/>
          <w:bCs/>
          <w:sz w:val="32"/>
          <w:szCs w:val="32"/>
        </w:rPr>
        <w:t>（七）方案逻辑框架</w:t>
      </w:r>
    </w:p>
    <w:p w14:paraId="47D1CDBD">
      <w:pPr>
        <w:rPr>
          <w:rFonts w:ascii="Times New Roman" w:hAnsi="Times New Roman" w:eastAsia="楷体_GB2312"/>
          <w:b/>
          <w:sz w:val="28"/>
          <w:szCs w:val="21"/>
        </w:rPr>
      </w:pPr>
      <w:r>
        <w:rPr>
          <w:rFonts w:ascii="仿宋" w:hAnsi="仿宋" w:eastAsia="仿宋" w:cs="仿宋"/>
          <w:bCs/>
          <w:sz w:val="32"/>
          <w:szCs w:val="32"/>
        </w:rPr>
        <w:br w:type="page"/>
      </w:r>
      <w:r>
        <w:rPr>
          <w:rFonts w:hint="eastAsia" w:ascii="Times New Roman" w:hAnsi="Times New Roman" w:eastAsia="楷体_GB2312"/>
          <w:b/>
          <w:sz w:val="28"/>
          <w:szCs w:val="21"/>
        </w:rPr>
        <w:t>附</w:t>
      </w:r>
      <w:r>
        <w:rPr>
          <w:rFonts w:ascii="Times New Roman" w:hAnsi="Times New Roman" w:eastAsia="楷体_GB2312"/>
          <w:b/>
          <w:sz w:val="28"/>
          <w:szCs w:val="21"/>
        </w:rPr>
        <w:t>3</w:t>
      </w:r>
      <w:r>
        <w:rPr>
          <w:rFonts w:hint="eastAsia" w:ascii="Times New Roman" w:hAnsi="Times New Roman" w:eastAsia="楷体_GB2312"/>
          <w:b/>
          <w:sz w:val="28"/>
          <w:szCs w:val="21"/>
        </w:rPr>
        <w:t>：</w:t>
      </w:r>
    </w:p>
    <w:p w14:paraId="56CEB7A1">
      <w:pPr>
        <w:spacing w:line="360" w:lineRule="auto"/>
        <w:jc w:val="center"/>
        <w:rPr>
          <w:rFonts w:ascii="华文中宋" w:hAnsi="华文中宋" w:eastAsia="华文中宋"/>
          <w:b/>
          <w:sz w:val="28"/>
          <w:szCs w:val="30"/>
        </w:rPr>
      </w:pPr>
      <w:r>
        <w:rPr>
          <w:rFonts w:hint="eastAsia" w:ascii="华文中宋" w:hAnsi="华文中宋" w:eastAsia="华文中宋"/>
          <w:b/>
          <w:sz w:val="36"/>
          <w:szCs w:val="32"/>
        </w:rPr>
        <w:t>安全责任书</w:t>
      </w:r>
    </w:p>
    <w:p w14:paraId="536791E0">
      <w:pPr>
        <w:spacing w:line="440" w:lineRule="exact"/>
        <w:ind w:firstLine="560" w:firstLineChars="200"/>
        <w:rPr>
          <w:rFonts w:ascii="Times New Roman" w:hAnsi="Times New Roman" w:eastAsia="仿宋_GB2312"/>
          <w:sz w:val="28"/>
          <w:szCs w:val="24"/>
        </w:rPr>
      </w:pPr>
      <w:r>
        <w:rPr>
          <w:rFonts w:hint="eastAsia" w:ascii="Times New Roman" w:hAnsi="Times New Roman" w:eastAsia="仿宋_GB2312"/>
          <w:sz w:val="28"/>
          <w:szCs w:val="24"/>
        </w:rPr>
        <w:t>本人自愿参加北京交通</w:t>
      </w:r>
      <w:r>
        <w:rPr>
          <w:rFonts w:ascii="Times New Roman" w:hAnsi="Times New Roman" w:eastAsia="仿宋_GB2312"/>
          <w:sz w:val="28"/>
          <w:szCs w:val="24"/>
        </w:rPr>
        <w:t>大学</w:t>
      </w:r>
      <w:r>
        <w:rPr>
          <w:rFonts w:hint="eastAsia" w:ascii="Times New Roman" w:hAnsi="Times New Roman" w:eastAsia="仿宋_GB2312"/>
          <w:sz w:val="28"/>
          <w:szCs w:val="24"/>
        </w:rPr>
        <w:t>202</w:t>
      </w:r>
      <w:r>
        <w:rPr>
          <w:rFonts w:ascii="Times New Roman" w:hAnsi="Times New Roman" w:eastAsia="仿宋_GB2312"/>
          <w:sz w:val="28"/>
          <w:szCs w:val="24"/>
        </w:rPr>
        <w:t>4</w:t>
      </w:r>
      <w:r>
        <w:rPr>
          <w:rFonts w:hint="eastAsia" w:ascii="Times New Roman" w:hAnsi="Times New Roman" w:eastAsia="仿宋_GB2312"/>
          <w:sz w:val="28"/>
          <w:szCs w:val="24"/>
        </w:rPr>
        <w:t>年“奔跑吧”展翼计划暨资助主题社会实践安全责任书，并保证本人身体和心理状况适合参加本实践项目，对项目的目的、性质、实践地的情况以及可能的风险有清楚的了解。在实践期间，本人承诺将自觉遵守国家法律法规和学校纪律，严格执行学校关于大学生社会实践的各项规定，服从学校的安排指导。如出现下列情况，依据本责任书和有关规定处理：</w:t>
      </w:r>
    </w:p>
    <w:p w14:paraId="475417EA">
      <w:pPr>
        <w:spacing w:line="440" w:lineRule="exact"/>
        <w:ind w:firstLine="560" w:firstLineChars="200"/>
        <w:rPr>
          <w:rFonts w:ascii="Times New Roman" w:hAnsi="Times New Roman" w:eastAsia="仿宋_GB2312"/>
          <w:sz w:val="28"/>
          <w:szCs w:val="24"/>
        </w:rPr>
      </w:pPr>
      <w:r>
        <w:rPr>
          <w:rFonts w:hint="eastAsia" w:ascii="Times New Roman" w:hAnsi="Times New Roman" w:eastAsia="仿宋_GB2312"/>
          <w:sz w:val="28"/>
          <w:szCs w:val="24"/>
        </w:rPr>
        <w:t>1.开展实践时应</w:t>
      </w:r>
      <w:r>
        <w:rPr>
          <w:rFonts w:ascii="Times New Roman" w:hAnsi="Times New Roman" w:eastAsia="仿宋_GB2312"/>
          <w:sz w:val="28"/>
          <w:szCs w:val="24"/>
        </w:rPr>
        <w:t>注意</w:t>
      </w:r>
      <w:r>
        <w:rPr>
          <w:rFonts w:hint="eastAsia" w:ascii="Times New Roman" w:hAnsi="Times New Roman" w:eastAsia="仿宋_GB2312"/>
          <w:sz w:val="28"/>
          <w:szCs w:val="24"/>
        </w:rPr>
        <w:t>佩戴口罩、测体温、喷消毒液，如有身体不适等情况及时上报并立即终止实践活动。</w:t>
      </w:r>
    </w:p>
    <w:p w14:paraId="0026482D">
      <w:pPr>
        <w:spacing w:line="44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2.</w:t>
      </w:r>
      <w:r>
        <w:rPr>
          <w:rFonts w:hint="eastAsia" w:ascii="Times New Roman" w:hAnsi="Times New Roman" w:eastAsia="仿宋_GB2312"/>
          <w:sz w:val="28"/>
          <w:szCs w:val="24"/>
        </w:rPr>
        <w:t>本人财物的遗失、被盗、毁坏等经济损失由本人承担；由于本人过错造成的第三方人身伤害或经济损失由本人承担。</w:t>
      </w:r>
    </w:p>
    <w:p w14:paraId="57AB837E">
      <w:pPr>
        <w:spacing w:line="44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3.</w:t>
      </w:r>
      <w:r>
        <w:rPr>
          <w:rFonts w:hint="eastAsia" w:ascii="Times New Roman" w:hAnsi="Times New Roman" w:eastAsia="仿宋_GB2312"/>
          <w:sz w:val="28"/>
          <w:szCs w:val="24"/>
        </w:rPr>
        <w:t>由于本人过错、不可抗力、意外事件导致的自身人身伤害依据《学生伤害事故处理办法》（教育部令第</w:t>
      </w:r>
      <w:r>
        <w:rPr>
          <w:rFonts w:ascii="Times New Roman" w:hAnsi="Times New Roman" w:eastAsia="仿宋_GB2312"/>
          <w:sz w:val="28"/>
          <w:szCs w:val="24"/>
        </w:rPr>
        <w:t>12</w:t>
      </w:r>
      <w:r>
        <w:rPr>
          <w:rFonts w:hint="eastAsia" w:ascii="Times New Roman" w:hAnsi="Times New Roman" w:eastAsia="仿宋_GB2312"/>
          <w:sz w:val="28"/>
          <w:szCs w:val="24"/>
        </w:rPr>
        <w:t>号）第十二条处理；</w:t>
      </w:r>
    </w:p>
    <w:p w14:paraId="69E06BDD">
      <w:pPr>
        <w:spacing w:line="44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4.</w:t>
      </w:r>
      <w:r>
        <w:rPr>
          <w:rFonts w:hint="eastAsia" w:ascii="Times New Roman" w:hAnsi="Times New Roman" w:eastAsia="仿宋_GB2312"/>
          <w:sz w:val="28"/>
          <w:szCs w:val="24"/>
        </w:rPr>
        <w:t>本人实施的违法行为或违反实践当地各项规定以及民族习惯等行为所造成的损失和引起的法律责任由本人承担；</w:t>
      </w:r>
    </w:p>
    <w:p w14:paraId="6196E582">
      <w:pPr>
        <w:spacing w:line="44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5.</w:t>
      </w:r>
      <w:r>
        <w:rPr>
          <w:rFonts w:hint="eastAsia" w:ascii="Times New Roman" w:hAnsi="Times New Roman" w:eastAsia="仿宋_GB2312"/>
          <w:sz w:val="28"/>
          <w:szCs w:val="24"/>
        </w:rPr>
        <w:t>保持与指导老师及主管部门的联系，实行“安全稳定信息日报告”制度，保证指导老师随时掌握实践进程；出现意外事件及时与有关救援部门联系，并第一时间向指导老师及学院汇报。</w:t>
      </w:r>
    </w:p>
    <w:p w14:paraId="74EF9F77">
      <w:pPr>
        <w:spacing w:line="44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6.</w:t>
      </w:r>
      <w:r>
        <w:rPr>
          <w:rFonts w:hint="eastAsia" w:ascii="仿宋_GB2312" w:eastAsia="仿宋_GB2312"/>
          <w:sz w:val="28"/>
          <w:szCs w:val="28"/>
        </w:rPr>
        <w:t>实践过程要加强组织纪律观念，严格遵守组织纪律，不擅自行动。</w:t>
      </w:r>
    </w:p>
    <w:p w14:paraId="27C58002">
      <w:pPr>
        <w:spacing w:line="44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7</w:t>
      </w:r>
      <w:r>
        <w:rPr>
          <w:rFonts w:hint="eastAsia" w:ascii="Times New Roman" w:hAnsi="Times New Roman" w:eastAsia="仿宋_GB2312"/>
          <w:sz w:val="28"/>
          <w:szCs w:val="24"/>
        </w:rPr>
        <w:t>.本人参加实践已征得父母等家庭成员同意和支持。</w:t>
      </w:r>
    </w:p>
    <w:p w14:paraId="5ECC963B">
      <w:pPr>
        <w:spacing w:line="440" w:lineRule="exact"/>
        <w:ind w:firstLine="560" w:firstLineChars="200"/>
        <w:rPr>
          <w:rFonts w:ascii="Times New Roman" w:hAnsi="Times New Roman" w:eastAsia="仿宋_GB2312"/>
          <w:sz w:val="28"/>
          <w:szCs w:val="24"/>
        </w:rPr>
      </w:pPr>
      <w:r>
        <w:rPr>
          <w:rFonts w:hint="eastAsia" w:ascii="Times New Roman" w:hAnsi="Times New Roman" w:eastAsia="仿宋_GB2312"/>
          <w:sz w:val="28"/>
          <w:szCs w:val="24"/>
        </w:rPr>
        <w:t>本人已详细阅读并认可本责任书，对其内容和各项规定均无异议。</w:t>
      </w:r>
    </w:p>
    <w:p w14:paraId="69AC368A">
      <w:pPr>
        <w:snapToGrid w:val="0"/>
        <w:spacing w:line="312" w:lineRule="auto"/>
        <w:ind w:left="7308" w:hanging="7308" w:hangingChars="2600"/>
        <w:jc w:val="left"/>
        <w:rPr>
          <w:rFonts w:eastAsia="仿宋_GB2312"/>
          <w:b/>
          <w:sz w:val="28"/>
        </w:rPr>
      </w:pPr>
    </w:p>
    <w:p w14:paraId="0EB5358F">
      <w:pPr>
        <w:snapToGrid w:val="0"/>
        <w:spacing w:line="312" w:lineRule="auto"/>
        <w:ind w:left="7308" w:hanging="7308" w:hangingChars="2600"/>
        <w:jc w:val="left"/>
        <w:rPr>
          <w:rFonts w:eastAsia="仿宋_GB2312"/>
          <w:b/>
          <w:sz w:val="28"/>
        </w:rPr>
      </w:pPr>
      <w:r>
        <w:rPr>
          <w:rFonts w:hint="eastAsia" w:eastAsia="仿宋_GB2312"/>
          <w:b/>
          <w:sz w:val="28"/>
        </w:rPr>
        <w:t>指导老师签字：</w:t>
      </w:r>
    </w:p>
    <w:p w14:paraId="58D4783A">
      <w:pPr>
        <w:snapToGrid w:val="0"/>
        <w:spacing w:line="312" w:lineRule="auto"/>
        <w:ind w:left="7308" w:hanging="7308" w:hangingChars="2600"/>
        <w:jc w:val="left"/>
        <w:rPr>
          <w:rFonts w:eastAsia="仿宋_GB2312"/>
          <w:b/>
          <w:sz w:val="28"/>
        </w:rPr>
      </w:pPr>
      <w:r>
        <w:rPr>
          <w:rFonts w:hint="eastAsia" w:eastAsia="仿宋_GB2312"/>
          <w:b/>
          <w:sz w:val="28"/>
        </w:rPr>
        <w:t>项目成员签字（签在</w:t>
      </w:r>
      <w:r>
        <w:rPr>
          <w:rFonts w:eastAsia="仿宋_GB2312"/>
          <w:b/>
          <w:sz w:val="28"/>
        </w:rPr>
        <w:t>一</w:t>
      </w:r>
      <w:r>
        <w:rPr>
          <w:rFonts w:hint="eastAsia" w:eastAsia="仿宋_GB2312"/>
          <w:b/>
          <w:sz w:val="28"/>
        </w:rPr>
        <w:t>张纸</w:t>
      </w:r>
      <w:r>
        <w:rPr>
          <w:rFonts w:eastAsia="仿宋_GB2312"/>
          <w:b/>
          <w:sz w:val="28"/>
        </w:rPr>
        <w:t>上</w:t>
      </w:r>
      <w:r>
        <w:rPr>
          <w:rFonts w:hint="eastAsia" w:eastAsia="仿宋_GB2312"/>
          <w:b/>
          <w:sz w:val="28"/>
        </w:rPr>
        <w:t>）：</w:t>
      </w:r>
    </w:p>
    <w:p w14:paraId="6A153BA2">
      <w:pPr>
        <w:snapToGrid w:val="0"/>
        <w:spacing w:line="312" w:lineRule="auto"/>
        <w:ind w:firstLine="482" w:firstLineChars="200"/>
        <w:jc w:val="right"/>
        <w:rPr>
          <w:rFonts w:eastAsia="仿宋_GB2312"/>
          <w:b/>
          <w:sz w:val="24"/>
        </w:rPr>
      </w:pPr>
    </w:p>
    <w:p w14:paraId="4B9DABA3">
      <w:pPr>
        <w:snapToGrid w:val="0"/>
        <w:spacing w:line="312" w:lineRule="auto"/>
        <w:ind w:firstLine="482" w:firstLineChars="200"/>
        <w:jc w:val="right"/>
        <w:rPr>
          <w:rFonts w:eastAsia="仿宋_GB2312"/>
          <w:b/>
          <w:sz w:val="24"/>
        </w:rPr>
      </w:pPr>
    </w:p>
    <w:p w14:paraId="7ACE7ABB">
      <w:pPr>
        <w:snapToGrid w:val="0"/>
        <w:spacing w:line="312" w:lineRule="auto"/>
        <w:ind w:firstLine="560" w:firstLineChars="200"/>
        <w:jc w:val="right"/>
        <w:rPr>
          <w:rFonts w:ascii="Times New Roman" w:hAnsi="Times New Roman" w:eastAsia="仿宋_GB2312"/>
          <w:sz w:val="28"/>
          <w:szCs w:val="24"/>
        </w:rPr>
      </w:pPr>
      <w:r>
        <w:rPr>
          <w:rFonts w:hint="eastAsia" w:ascii="Times New Roman" w:hAnsi="Times New Roman" w:eastAsia="仿宋_GB2312"/>
          <w:sz w:val="28"/>
          <w:szCs w:val="24"/>
        </w:rPr>
        <w:t>年    月    日</w:t>
      </w:r>
    </w:p>
    <w:p w14:paraId="5E475510"/>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2D08C1-E526-48BE-87F8-F576728FEA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D759561-1116-4371-A8C5-8DABF4C3DB34}"/>
  </w:font>
  <w:font w:name="华文中宋">
    <w:panose1 w:val="02010600040101010101"/>
    <w:charset w:val="86"/>
    <w:family w:val="auto"/>
    <w:pitch w:val="default"/>
    <w:sig w:usb0="00000287" w:usb1="080F0000" w:usb2="00000000" w:usb3="00000000" w:csb0="0004009F" w:csb1="DFD70000"/>
    <w:embedRegular r:id="rId3" w:fontKey="{D021F448-6880-4BF8-B0E7-4C9C68FB6431}"/>
  </w:font>
  <w:font w:name="仿宋_GB2312">
    <w:panose1 w:val="02010609030101010101"/>
    <w:charset w:val="86"/>
    <w:family w:val="modern"/>
    <w:pitch w:val="default"/>
    <w:sig w:usb0="00000001" w:usb1="080E0000" w:usb2="00000000" w:usb3="00000000" w:csb0="00040000" w:csb1="00000000"/>
    <w:embedRegular r:id="rId4" w:fontKey="{24746B7A-1CBA-4EC2-BBE0-F3829FCDFA64}"/>
  </w:font>
  <w:font w:name="楷体_GB2312">
    <w:altName w:val="楷体"/>
    <w:panose1 w:val="00000000000000000000"/>
    <w:charset w:val="86"/>
    <w:family w:val="modern"/>
    <w:pitch w:val="default"/>
    <w:sig w:usb0="00000000" w:usb1="00000000" w:usb2="00000010" w:usb3="00000000" w:csb0="00040000" w:csb1="00000000"/>
    <w:embedRegular r:id="rId5" w:fontKey="{8DA5CD07-FE14-4549-B6B0-F523994A856C}"/>
  </w:font>
  <w:font w:name="楷体">
    <w:panose1 w:val="02010609060101010101"/>
    <w:charset w:val="86"/>
    <w:family w:val="modern"/>
    <w:pitch w:val="default"/>
    <w:sig w:usb0="800002BF" w:usb1="38CF7CFA" w:usb2="00000016" w:usb3="00000000" w:csb0="00040001" w:csb1="00000000"/>
    <w:embedRegular r:id="rId6" w:fontKey="{1AD1BABC-DEDC-4135-B03C-927C4A1AB3D8}"/>
  </w:font>
  <w:font w:name="方正小标宋简体">
    <w:panose1 w:val="02000000000000000000"/>
    <w:charset w:val="86"/>
    <w:family w:val="auto"/>
    <w:pitch w:val="default"/>
    <w:sig w:usb0="00000001" w:usb1="08000000" w:usb2="00000000" w:usb3="00000000" w:csb0="00040000" w:csb1="00000000"/>
    <w:embedRegular r:id="rId7" w:fontKey="{898DFB56-455F-4D57-9ABC-C54152E089DC}"/>
  </w:font>
  <w:font w:name="仿宋">
    <w:panose1 w:val="02010609060101010101"/>
    <w:charset w:val="86"/>
    <w:family w:val="modern"/>
    <w:pitch w:val="default"/>
    <w:sig w:usb0="800002BF" w:usb1="38CF7CFA" w:usb2="00000016" w:usb3="00000000" w:csb0="00040001" w:csb1="00000000"/>
    <w:embedRegular r:id="rId8" w:fontKey="{DD43B5C3-3E87-44E3-80A7-AA98F39CF1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9B22E">
    <w:pPr>
      <w:pStyle w:val="2"/>
      <w:jc w:val="center"/>
    </w:pPr>
    <w:r>
      <w:rPr>
        <w:rFonts w:hint="eastAsia" w:ascii="宋体" w:hAnsi="宋体"/>
        <w:sz w:val="24"/>
        <w:szCs w:val="24"/>
      </w:rPr>
      <w:t xml:space="preserve">— </w:t>
    </w:r>
    <w:r>
      <w:rPr>
        <w:rFonts w:ascii="宋体" w:hAnsi="宋体"/>
        <w:sz w:val="24"/>
        <w:szCs w:val="24"/>
      </w:rPr>
      <w:fldChar w:fldCharType="begin"/>
    </w:r>
    <w:r>
      <w:rPr>
        <w:rFonts w:ascii="宋体" w:hAnsi="宋体"/>
        <w:sz w:val="24"/>
        <w:szCs w:val="24"/>
      </w:rPr>
      <w:instrText xml:space="preserve">PAGE   \* MERGEFORMAT</w:instrText>
    </w:r>
    <w:r>
      <w:rPr>
        <w:rFonts w:ascii="宋体" w:hAnsi="宋体"/>
        <w:sz w:val="24"/>
        <w:szCs w:val="24"/>
      </w:rPr>
      <w:fldChar w:fldCharType="separate"/>
    </w:r>
    <w:r>
      <w:rPr>
        <w:rFonts w:ascii="宋体" w:hAnsi="宋体"/>
        <w:sz w:val="24"/>
        <w:szCs w:val="24"/>
        <w:lang w:val="zh-CN"/>
      </w:rPr>
      <w:t>1</w:t>
    </w:r>
    <w:r>
      <w:rPr>
        <w:rFonts w:ascii="宋体" w:hAnsi="宋体"/>
        <w:sz w:val="24"/>
        <w:szCs w:val="24"/>
      </w:rPr>
      <w:fldChar w:fldCharType="end"/>
    </w:r>
    <w:r>
      <w:rPr>
        <w:rFonts w:hint="eastAsia" w:ascii="宋体" w:hAnsi="宋体"/>
        <w:sz w:val="24"/>
        <w:szCs w:val="24"/>
      </w:rPr>
      <w:t xml:space="preserve"> —</w:t>
    </w:r>
  </w:p>
  <w:p w14:paraId="30F55BBD">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DB6"/>
    <w:rsid w:val="0002689C"/>
    <w:rsid w:val="00034FC9"/>
    <w:rsid w:val="00067B39"/>
    <w:rsid w:val="000D5C08"/>
    <w:rsid w:val="001A4DB6"/>
    <w:rsid w:val="00297556"/>
    <w:rsid w:val="002A699F"/>
    <w:rsid w:val="003108F0"/>
    <w:rsid w:val="0032031C"/>
    <w:rsid w:val="00387654"/>
    <w:rsid w:val="003A6325"/>
    <w:rsid w:val="003D6730"/>
    <w:rsid w:val="00424C28"/>
    <w:rsid w:val="004B0B20"/>
    <w:rsid w:val="005735A4"/>
    <w:rsid w:val="005A0FE1"/>
    <w:rsid w:val="00646C70"/>
    <w:rsid w:val="00660026"/>
    <w:rsid w:val="006774D2"/>
    <w:rsid w:val="006B0B03"/>
    <w:rsid w:val="006F0ED7"/>
    <w:rsid w:val="006F1CE2"/>
    <w:rsid w:val="006F54B4"/>
    <w:rsid w:val="007222DC"/>
    <w:rsid w:val="00731168"/>
    <w:rsid w:val="00762786"/>
    <w:rsid w:val="007830CE"/>
    <w:rsid w:val="007E2F0B"/>
    <w:rsid w:val="008A07AF"/>
    <w:rsid w:val="008C419C"/>
    <w:rsid w:val="008E4C3C"/>
    <w:rsid w:val="008F08FC"/>
    <w:rsid w:val="00950DA7"/>
    <w:rsid w:val="009536B8"/>
    <w:rsid w:val="009765EB"/>
    <w:rsid w:val="0099143C"/>
    <w:rsid w:val="00A317D4"/>
    <w:rsid w:val="00A369CD"/>
    <w:rsid w:val="00B02064"/>
    <w:rsid w:val="00B25173"/>
    <w:rsid w:val="00B97637"/>
    <w:rsid w:val="00BC5A16"/>
    <w:rsid w:val="00BF2C69"/>
    <w:rsid w:val="00C14664"/>
    <w:rsid w:val="00C56AE5"/>
    <w:rsid w:val="00C80579"/>
    <w:rsid w:val="00C90613"/>
    <w:rsid w:val="00C95F4A"/>
    <w:rsid w:val="00E058EF"/>
    <w:rsid w:val="00E44E57"/>
    <w:rsid w:val="00E92AD6"/>
    <w:rsid w:val="00EE2FD4"/>
    <w:rsid w:val="00EE7C2A"/>
    <w:rsid w:val="00F60C6B"/>
    <w:rsid w:val="00F64631"/>
    <w:rsid w:val="00FA0D4C"/>
    <w:rsid w:val="00FA18C7"/>
    <w:rsid w:val="00FC1FA8"/>
    <w:rsid w:val="00FC532B"/>
    <w:rsid w:val="00FF2500"/>
    <w:rsid w:val="37FD0BCF"/>
    <w:rsid w:val="6FBE06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列出段落1"/>
    <w:basedOn w:val="1"/>
    <w:qFormat/>
    <w:uiPriority w:val="34"/>
    <w:pPr>
      <w:ind w:firstLine="420" w:firstLineChars="200"/>
    </w:pPr>
    <w:rPr>
      <w:rFonts w:ascii="Times New Roman" w:hAnsi="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1151</Words>
  <Characters>1201</Characters>
  <Lines>11</Lines>
  <Paragraphs>3</Paragraphs>
  <TotalTime>163</TotalTime>
  <ScaleCrop>false</ScaleCrop>
  <LinksUpToDate>false</LinksUpToDate>
  <CharactersWithSpaces>1307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2017-05-26T07:14:00Z</dcterms:created>
  <dc:creator>lenovo</dc:creator>
  <cp:lastModifiedBy>孙和昌</cp:lastModifiedBy>
  <dcterms:modified xsi:type="dcterms:W3CDTF">2025-05-23T01:43:53Z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eyJoZGlkIjoiMjg2Mjc5MjdkYTg5YTBhY2NiMzcwMGI0MDZlMzI5MGYiLCJ1c2VySWQiOiIyODIxOTU3MTQifQ==</vt:lpwstr>
  </property>
  <property fmtid="{D5CDD505-2E9C-101B-9397-08002B2CF9AE}" pid="3" name="KSOProductBuildVer">
    <vt:lpwstr>2052-12.1.0.21171</vt:lpwstr>
  </property>
  <property fmtid="{D5CDD505-2E9C-101B-9397-08002B2CF9AE}" pid="4" name="ICV">
    <vt:lpwstr>5C3A76CB89C84EF79516612020DFF9D8_13</vt:lpwstr>
  </property>
</Properties>
</file>