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560" w:lineRule="exact"/>
        <w:ind w:left="0" w:right="0"/>
        <w:jc w:val="left"/>
        <w:rPr>
          <w:rFonts w:hint="default" w:ascii="Times New Roman" w:hAnsi="Times New Roman" w:eastAsia="黑体" w:cs="Times New Roman"/>
          <w:spacing w:val="4"/>
          <w:kern w:val="0"/>
          <w:sz w:val="32"/>
          <w:szCs w:val="32"/>
        </w:rPr>
      </w:pPr>
      <w:r>
        <w:rPr>
          <w:rFonts w:hint="default" w:ascii="黑体" w:hAnsi="宋体" w:eastAsia="黑体" w:cs="黑体"/>
          <w:spacing w:val="4"/>
          <w:kern w:val="0"/>
          <w:sz w:val="32"/>
          <w:szCs w:val="32"/>
          <w:lang w:val="en-US" w:eastAsia="zh-CN" w:bidi="ar"/>
        </w:rPr>
        <w:t>附件</w:t>
      </w:r>
      <w:r>
        <w:rPr>
          <w:rFonts w:hint="default" w:ascii="Times New Roman" w:hAnsi="Times New Roman" w:eastAsia="黑体" w:cs="Times New Roman"/>
          <w:spacing w:val="4"/>
          <w:kern w:val="0"/>
          <w:sz w:val="32"/>
          <w:szCs w:val="32"/>
          <w:lang w:val="en-US" w:eastAsia="zh-CN" w:bidi="ar"/>
        </w:rPr>
        <w:t>4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560" w:lineRule="exact"/>
        <w:ind w:left="0" w:right="0"/>
        <w:jc w:val="left"/>
        <w:rPr>
          <w:rFonts w:hint="default" w:ascii="Times New Roman" w:hAnsi="Times New Roman" w:eastAsia="黑体" w:cs="Times New Roman"/>
          <w:spacing w:val="4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spacing w:val="4"/>
          <w:kern w:val="0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center"/>
        <w:rPr>
          <w:rFonts w:hint="eastAsia" w:ascii="方正小标宋简体" w:hAnsi="方正小标宋简体" w:eastAsia="方正小标宋简体" w:cs="Times New Roman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  <w:lang w:val="en-US" w:eastAsia="zh-CN" w:bidi="ar"/>
        </w:rPr>
        <w:t>北京交通大学“十佳团支部书记”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center"/>
        <w:rPr>
          <w:rFonts w:hint="eastAsia" w:ascii="方正小标宋简体" w:hAnsi="方正小标宋简体" w:eastAsia="方正小标宋简体" w:cs="Times New Roman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  <w:lang w:val="en-US" w:eastAsia="zh-CN" w:bidi="ar"/>
        </w:rPr>
        <w:t>推荐候选人申报表</w:t>
      </w:r>
    </w:p>
    <w:tbl>
      <w:tblPr>
        <w:tblStyle w:val="11"/>
        <w:tblW w:w="9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992"/>
        <w:gridCol w:w="1418"/>
        <w:gridCol w:w="1559"/>
        <w:gridCol w:w="1134"/>
        <w:gridCol w:w="1417"/>
        <w:gridCol w:w="1134"/>
        <w:gridCol w:w="709"/>
      </w:tblGrid>
      <w:tr>
        <w:trPr>
          <w:trHeight w:val="724" w:hRule="atLeas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学号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（照片）</w:t>
            </w:r>
          </w:p>
        </w:tc>
      </w:tr>
      <w:tr>
        <w:trPr>
          <w:trHeight w:val="1684" w:hRule="atLeas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团支部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任职时间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20__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年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至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20__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政治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面貌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84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rPr>
          <w:trHeight w:val="810" w:hRule="atLeas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仿宋" w:hAnsi="仿宋" w:eastAsia="仿宋" w:cs="仿宋"/>
                <w:color w:val="00000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联系方式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仿宋" w:hAnsi="仿宋" w:eastAsia="仿宋" w:cs="仿宋"/>
                <w:color w:val="00000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学习成绩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仿宋" w:hAnsi="仿宋" w:eastAsia="仿宋" w:cs="仿宋"/>
                <w:color w:val="00000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排名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仿宋" w:hAnsi="仿宋" w:eastAsia="仿宋" w:cs="仿宋"/>
                <w:color w:val="00000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班级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仿宋" w:hAnsi="仿宋" w:eastAsia="仿宋" w:cs="仿宋"/>
                <w:color w:val="00000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及格率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8"/>
                <w:szCs w:val="28"/>
                <w:bdr w:val="none" w:color="auto" w:sz="0" w:space="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仿宋" w:hAnsi="仿宋" w:eastAsia="仿宋" w:cs="仿宋"/>
                <w:color w:val="00000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有无不及格科目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color w:val="000000"/>
                <w:kern w:val="2"/>
                <w:sz w:val="28"/>
                <w:szCs w:val="28"/>
                <w:bdr w:val="none" w:color="auto" w:sz="0" w:space="0"/>
              </w:rPr>
            </w:pPr>
          </w:p>
        </w:tc>
      </w:tr>
      <w:tr>
        <w:trPr>
          <w:cantSplit/>
          <w:trHeight w:val="6086" w:hRule="atLeas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个人事迹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简介</w:t>
            </w:r>
          </w:p>
        </w:tc>
        <w:tc>
          <w:tcPr>
            <w:tcW w:w="836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color w:val="000000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仿宋" w:hAnsi="仿宋" w:eastAsia="仿宋" w:cs="仿宋"/>
                <w:color w:val="00000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" w:cs="Times New Roman"/>
                <w:color w:val="00000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300</w:t>
            </w:r>
            <w:r>
              <w:rPr>
                <w:rFonts w:hint="default" w:ascii="仿宋" w:hAnsi="仿宋" w:eastAsia="仿宋" w:cs="仿宋"/>
                <w:color w:val="00000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字以内）</w:t>
            </w:r>
          </w:p>
        </w:tc>
      </w:tr>
      <w:tr>
        <w:trPr>
          <w:cantSplit/>
          <w:trHeight w:val="2268" w:hRule="atLeas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团支部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获奖情况</w:t>
            </w:r>
          </w:p>
        </w:tc>
        <w:tc>
          <w:tcPr>
            <w:tcW w:w="836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color w:val="000000"/>
                <w:kern w:val="2"/>
                <w:sz w:val="28"/>
                <w:szCs w:val="28"/>
                <w:bdr w:val="none" w:color="auto" w:sz="0" w:space="0"/>
              </w:rPr>
            </w:pPr>
          </w:p>
        </w:tc>
      </w:tr>
      <w:tr>
        <w:trPr>
          <w:cantSplit/>
          <w:trHeight w:val="2268" w:hRule="atLeas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个人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获奖情况</w:t>
            </w:r>
          </w:p>
        </w:tc>
        <w:tc>
          <w:tcPr>
            <w:tcW w:w="836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</w:p>
        </w:tc>
      </w:tr>
      <w:tr>
        <w:trPr>
          <w:cantSplit/>
          <w:trHeight w:val="3533" w:hRule="atLeas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仿宋" w:hAnsi="仿宋" w:eastAsia="仿宋" w:cs="仿宋"/>
                <w:color w:val="00000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辅导员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仿宋" w:hAnsi="仿宋" w:eastAsia="仿宋" w:cs="仿宋"/>
                <w:color w:val="00000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评价</w:t>
            </w:r>
          </w:p>
        </w:tc>
        <w:tc>
          <w:tcPr>
            <w:tcW w:w="836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imes New Roman" w:hAnsi="Times New Roman" w:eastAsia="仿宋" w:cs="Times New Roman"/>
                <w:color w:val="000000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仿宋" w:hAnsi="仿宋" w:eastAsia="仿宋" w:cs="仿宋"/>
                <w:color w:val="00000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（侧重于道德品质、群众基础等面）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right"/>
              <w:rPr>
                <w:rFonts w:hint="default" w:ascii="Times New Roman" w:hAnsi="Times New Roman" w:eastAsia="仿宋" w:cs="Times New Roman"/>
                <w:color w:val="000000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仿宋" w:hAnsi="仿宋" w:eastAsia="仿宋" w:cs="仿宋"/>
                <w:color w:val="00000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辅导员签字：</w:t>
            </w:r>
            <w:r>
              <w:rPr>
                <w:rFonts w:hint="default" w:ascii="Times New Roman" w:hAnsi="Times New Roman" w:eastAsia="仿宋" w:cs="Times New Roman"/>
                <w:color w:val="00000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 xml:space="preserve">        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right"/>
              <w:rPr>
                <w:rFonts w:hint="default" w:ascii="Times New Roman" w:hAnsi="Times New Roman" w:eastAsia="仿宋" w:cs="Times New Roman"/>
                <w:color w:val="000000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仿宋" w:hAnsi="仿宋" w:eastAsia="仿宋" w:cs="仿宋"/>
                <w:color w:val="00000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仿宋" w:cs="Times New Roman"/>
                <w:color w:val="00000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Fonts w:hint="default" w:ascii="仿宋" w:hAnsi="仿宋" w:eastAsia="仿宋" w:cs="仿宋"/>
                <w:color w:val="00000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仿宋" w:cs="Times New Roman"/>
                <w:color w:val="00000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Fonts w:hint="default" w:ascii="仿宋" w:hAnsi="仿宋" w:eastAsia="仿宋" w:cs="仿宋"/>
                <w:color w:val="00000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日</w:t>
            </w:r>
          </w:p>
        </w:tc>
      </w:tr>
      <w:tr>
        <w:trPr>
          <w:cantSplit/>
          <w:trHeight w:val="4073" w:hRule="atLeas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学院团委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意见</w:t>
            </w:r>
          </w:p>
        </w:tc>
        <w:tc>
          <w:tcPr>
            <w:tcW w:w="836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color w:val="000000"/>
                <w:kern w:val="2"/>
                <w:sz w:val="28"/>
                <w:szCs w:val="28"/>
                <w:bdr w:val="none" w:color="auto" w:sz="0" w:space="0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color w:val="000000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 xml:space="preserve">                                   </w:t>
            </w:r>
            <w:r>
              <w:rPr>
                <w:rFonts w:hint="default" w:ascii="仿宋" w:hAnsi="仿宋" w:eastAsia="仿宋" w:cs="仿宋"/>
                <w:color w:val="00000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团委书记签字（盖章）：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Times New Roman" w:hAnsi="Times New Roman" w:eastAsia="仿宋" w:cs="Times New Roman"/>
                <w:color w:val="000000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 xml:space="preserve">                                                </w:t>
            </w:r>
            <w:r>
              <w:rPr>
                <w:rFonts w:hint="default" w:ascii="仿宋" w:hAnsi="仿宋" w:eastAsia="仿宋" w:cs="仿宋"/>
                <w:color w:val="00000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仿宋" w:cs="Times New Roman"/>
                <w:color w:val="00000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Fonts w:hint="default" w:ascii="仿宋" w:hAnsi="仿宋" w:eastAsia="仿宋" w:cs="仿宋"/>
                <w:color w:val="00000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仿宋" w:cs="Times New Roman"/>
                <w:color w:val="00000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Fonts w:hint="default" w:ascii="仿宋" w:hAnsi="仿宋" w:eastAsia="仿宋" w:cs="仿宋"/>
                <w:color w:val="00000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日</w:t>
            </w: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left"/>
        <w:rPr>
          <w:rFonts w:ascii="Times New Roman" w:hAnsi="Times New Roman" w:eastAsia="黑体" w:cs="Times New Roman"/>
          <w:snapToGrid w:val="0"/>
          <w:spacing w:val="4"/>
          <w:kern w:val="0"/>
          <w:sz w:val="32"/>
          <w:szCs w:val="32"/>
        </w:rPr>
      </w:pPr>
      <w:r>
        <w:rPr>
          <w:rFonts w:hint="default" w:ascii="仿宋" w:hAnsi="仿宋" w:eastAsia="仿宋" w:cs="仿宋"/>
          <w:kern w:val="2"/>
          <w:sz w:val="28"/>
          <w:szCs w:val="28"/>
          <w:lang w:val="en-US" w:eastAsia="zh-CN" w:bidi="ar"/>
        </w:rPr>
        <w:t>注</w:t>
      </w:r>
      <w:r>
        <w:rPr>
          <w:rFonts w:hint="default" w:ascii="仿宋" w:hAnsi="仿宋" w:eastAsia="仿宋" w:cs="Times New Roman"/>
          <w:kern w:val="2"/>
          <w:sz w:val="28"/>
          <w:szCs w:val="28"/>
          <w:lang w:val="en-US" w:eastAsia="zh-CN" w:bidi="ar"/>
        </w:rPr>
        <w:t>:要求正反面打印，打印在一页A4纸上。</w:t>
      </w: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74" w:bottom="1985" w:left="1588" w:header="851" w:footer="1247" w:gutter="0"/>
      <w:cols w:space="425" w:num="1"/>
      <w:docGrid w:type="lines" w:linePitch="579" w:charSpace="2167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420" w:rightChars="200"/>
      <w:jc w:val="right"/>
      <w:rPr>
        <w:rFonts w:ascii="Times New Roman" w:hAnsi="Times New Roman" w:eastAsia="宋体" w:cs="Times New Roman"/>
        <w:sz w:val="28"/>
        <w:szCs w:val="28"/>
      </w:rPr>
    </w:pPr>
    <w:sdt>
      <w:sdtPr>
        <w:rPr>
          <w:sz w:val="30"/>
          <w:szCs w:val="30"/>
        </w:rPr>
        <w:id w:val="1444114443"/>
      </w:sdtPr>
      <w:sdtEndPr>
        <w:rPr>
          <w:rFonts w:ascii="Times New Roman" w:hAnsi="Times New Roman" w:eastAsia="宋体" w:cs="Times New Roman"/>
          <w:sz w:val="28"/>
          <w:szCs w:val="28"/>
        </w:rPr>
      </w:sdtEndPr>
      <w:sdtContent>
        <w:r>
          <w:rPr>
            <w:rFonts w:hint="eastAsia" w:ascii="Times New Roman" w:hAnsi="Times New Roman" w:eastAsia="宋体" w:cs="Times New Roman"/>
            <w:sz w:val="28"/>
            <w:szCs w:val="28"/>
          </w:rPr>
          <w:t>—</w:t>
        </w:r>
        <w:r>
          <w:rPr>
            <w:rFonts w:ascii="Times New Roman" w:hAnsi="Times New Roman" w:eastAsia="宋体" w:cs="Times New Roman"/>
            <w:sz w:val="28"/>
            <w:szCs w:val="28"/>
          </w:rPr>
          <w:t xml:space="preserve"> </w:t>
        </w:r>
        <w:r>
          <w:rPr>
            <w:rFonts w:ascii="Times New Roman" w:hAnsi="Times New Roman" w:eastAsia="宋体" w:cs="Times New Roman"/>
            <w:sz w:val="28"/>
            <w:szCs w:val="28"/>
          </w:rPr>
          <w:fldChar w:fldCharType="begin"/>
        </w:r>
        <w:r>
          <w:rPr>
            <w:rFonts w:ascii="Times New Roman" w:hAnsi="Times New Roman" w:eastAsia="宋体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eastAsia="宋体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eastAsia="宋体" w:cs="Times New Roman"/>
            <w:sz w:val="28"/>
            <w:szCs w:val="28"/>
            <w:lang w:val="zh-CN"/>
          </w:rPr>
          <w:t>7</w:t>
        </w:r>
        <w:r>
          <w:rPr>
            <w:rFonts w:ascii="Times New Roman" w:hAnsi="Times New Roman" w:eastAsia="宋体" w:cs="Times New Roman"/>
            <w:sz w:val="28"/>
            <w:szCs w:val="28"/>
          </w:rPr>
          <w:fldChar w:fldCharType="end"/>
        </w:r>
        <w:r>
          <w:rPr>
            <w:rFonts w:ascii="Times New Roman" w:hAnsi="Times New Roman" w:eastAsia="宋体" w:cs="Times New Roman"/>
            <w:sz w:val="28"/>
            <w:szCs w:val="28"/>
          </w:rPr>
          <w:t xml:space="preserve"> </w:t>
        </w:r>
        <w:r>
          <w:rPr>
            <w:rFonts w:hint="eastAsia" w:ascii="Times New Roman" w:hAnsi="Times New Roman" w:eastAsia="宋体" w:cs="Times New Roman"/>
            <w:sz w:val="28"/>
            <w:szCs w:val="28"/>
          </w:rPr>
          <w:t>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left="420" w:leftChars="200"/>
      <w:rPr>
        <w:rFonts w:ascii="Times New Roman" w:hAnsi="Times New Roman" w:eastAsia="宋体" w:cs="Times New Roman"/>
        <w:sz w:val="28"/>
        <w:szCs w:val="28"/>
      </w:rPr>
    </w:pPr>
    <w:sdt>
      <w:sdtPr>
        <w:rPr>
          <w:sz w:val="30"/>
          <w:szCs w:val="30"/>
        </w:rPr>
        <w:id w:val="-1"/>
      </w:sdtPr>
      <w:sdtEndPr>
        <w:rPr>
          <w:rFonts w:ascii="Times New Roman" w:hAnsi="Times New Roman" w:eastAsia="宋体" w:cs="Times New Roman"/>
          <w:sz w:val="28"/>
          <w:szCs w:val="28"/>
        </w:rPr>
      </w:sdtEndPr>
      <w:sdtContent>
        <w:r>
          <w:rPr>
            <w:rFonts w:hint="eastAsia" w:ascii="Times New Roman" w:hAnsi="Times New Roman" w:eastAsia="宋体" w:cs="Times New Roman"/>
            <w:sz w:val="28"/>
            <w:szCs w:val="28"/>
          </w:rPr>
          <w:t>—</w:t>
        </w:r>
        <w:r>
          <w:rPr>
            <w:rFonts w:ascii="Times New Roman" w:hAnsi="Times New Roman" w:eastAsia="宋体" w:cs="Times New Roman"/>
            <w:sz w:val="28"/>
            <w:szCs w:val="28"/>
          </w:rPr>
          <w:t xml:space="preserve"> </w:t>
        </w:r>
        <w:r>
          <w:rPr>
            <w:rFonts w:ascii="Times New Roman" w:hAnsi="Times New Roman" w:eastAsia="宋体" w:cs="Times New Roman"/>
            <w:sz w:val="28"/>
            <w:szCs w:val="28"/>
          </w:rPr>
          <w:fldChar w:fldCharType="begin"/>
        </w:r>
        <w:r>
          <w:rPr>
            <w:rFonts w:ascii="Times New Roman" w:hAnsi="Times New Roman" w:eastAsia="宋体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eastAsia="宋体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eastAsia="宋体" w:cs="Times New Roman"/>
            <w:sz w:val="28"/>
            <w:szCs w:val="28"/>
          </w:rPr>
          <w:t>8</w:t>
        </w:r>
        <w:r>
          <w:rPr>
            <w:rFonts w:ascii="Times New Roman" w:hAnsi="Times New Roman" w:eastAsia="宋体" w:cs="Times New Roman"/>
            <w:sz w:val="28"/>
            <w:szCs w:val="28"/>
          </w:rPr>
          <w:fldChar w:fldCharType="end"/>
        </w:r>
        <w:r>
          <w:rPr>
            <w:rFonts w:ascii="Times New Roman" w:hAnsi="Times New Roman" w:eastAsia="宋体" w:cs="Times New Roman"/>
            <w:sz w:val="28"/>
            <w:szCs w:val="28"/>
          </w:rPr>
          <w:t xml:space="preserve"> </w:t>
        </w:r>
        <w:r>
          <w:rPr>
            <w:rFonts w:hint="eastAsia" w:ascii="Times New Roman" w:hAnsi="Times New Roman" w:eastAsia="宋体" w:cs="Times New Roman"/>
            <w:sz w:val="28"/>
            <w:szCs w:val="28"/>
          </w:rPr>
          <w:t>—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embedSystemFonts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57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FiYjM2YjIwY2Y3NzUwYTZhNmI3ZjI1YjEzYTE0ZWIifQ=="/>
  </w:docVars>
  <w:rsids>
    <w:rsidRoot w:val="003E4F33"/>
    <w:rsid w:val="00013D7F"/>
    <w:rsid w:val="000224D5"/>
    <w:rsid w:val="00027442"/>
    <w:rsid w:val="0003285D"/>
    <w:rsid w:val="00041910"/>
    <w:rsid w:val="00067A5E"/>
    <w:rsid w:val="00072B92"/>
    <w:rsid w:val="000757B8"/>
    <w:rsid w:val="000902DA"/>
    <w:rsid w:val="00092C2A"/>
    <w:rsid w:val="00093673"/>
    <w:rsid w:val="000A13FF"/>
    <w:rsid w:val="000A3479"/>
    <w:rsid w:val="000A52A8"/>
    <w:rsid w:val="000A7EAA"/>
    <w:rsid w:val="000B2F44"/>
    <w:rsid w:val="000C0F11"/>
    <w:rsid w:val="000E0EE7"/>
    <w:rsid w:val="000F6285"/>
    <w:rsid w:val="001207ED"/>
    <w:rsid w:val="00123D51"/>
    <w:rsid w:val="00126C2A"/>
    <w:rsid w:val="0012713D"/>
    <w:rsid w:val="00145C90"/>
    <w:rsid w:val="00147B78"/>
    <w:rsid w:val="00150B0D"/>
    <w:rsid w:val="00154C6C"/>
    <w:rsid w:val="00173FEE"/>
    <w:rsid w:val="001812EB"/>
    <w:rsid w:val="001A2528"/>
    <w:rsid w:val="001B39F5"/>
    <w:rsid w:val="001B5243"/>
    <w:rsid w:val="001C2E8B"/>
    <w:rsid w:val="001D6898"/>
    <w:rsid w:val="001D69D6"/>
    <w:rsid w:val="001E4CBB"/>
    <w:rsid w:val="001E666D"/>
    <w:rsid w:val="00210C50"/>
    <w:rsid w:val="00221CFC"/>
    <w:rsid w:val="00222454"/>
    <w:rsid w:val="00226091"/>
    <w:rsid w:val="00242396"/>
    <w:rsid w:val="0025139E"/>
    <w:rsid w:val="00266059"/>
    <w:rsid w:val="00280776"/>
    <w:rsid w:val="002B3E81"/>
    <w:rsid w:val="002D3CF0"/>
    <w:rsid w:val="002D6FE9"/>
    <w:rsid w:val="002E0924"/>
    <w:rsid w:val="002E50B8"/>
    <w:rsid w:val="002E6D21"/>
    <w:rsid w:val="002E79C2"/>
    <w:rsid w:val="002F00F2"/>
    <w:rsid w:val="002F13E7"/>
    <w:rsid w:val="002F2B9E"/>
    <w:rsid w:val="002F3A2C"/>
    <w:rsid w:val="002F3F48"/>
    <w:rsid w:val="002F7429"/>
    <w:rsid w:val="00304BA8"/>
    <w:rsid w:val="003220F7"/>
    <w:rsid w:val="00330E16"/>
    <w:rsid w:val="003513BC"/>
    <w:rsid w:val="00360A7D"/>
    <w:rsid w:val="00362CA9"/>
    <w:rsid w:val="0036536A"/>
    <w:rsid w:val="0036613C"/>
    <w:rsid w:val="003749F9"/>
    <w:rsid w:val="00377CC6"/>
    <w:rsid w:val="003843FA"/>
    <w:rsid w:val="003877C8"/>
    <w:rsid w:val="00397DCF"/>
    <w:rsid w:val="003A43DB"/>
    <w:rsid w:val="003D4C92"/>
    <w:rsid w:val="003D6D9D"/>
    <w:rsid w:val="003E4F33"/>
    <w:rsid w:val="003F0582"/>
    <w:rsid w:val="003F432D"/>
    <w:rsid w:val="003F6CC0"/>
    <w:rsid w:val="004003AA"/>
    <w:rsid w:val="00404C23"/>
    <w:rsid w:val="004076C1"/>
    <w:rsid w:val="00417217"/>
    <w:rsid w:val="004237E2"/>
    <w:rsid w:val="004319E5"/>
    <w:rsid w:val="004352DC"/>
    <w:rsid w:val="004444F4"/>
    <w:rsid w:val="00446EA7"/>
    <w:rsid w:val="00453A36"/>
    <w:rsid w:val="00457642"/>
    <w:rsid w:val="0046270A"/>
    <w:rsid w:val="004653DA"/>
    <w:rsid w:val="00467765"/>
    <w:rsid w:val="00486CFF"/>
    <w:rsid w:val="00495E5A"/>
    <w:rsid w:val="004B23F6"/>
    <w:rsid w:val="004B3066"/>
    <w:rsid w:val="004B622C"/>
    <w:rsid w:val="004C2811"/>
    <w:rsid w:val="004D0CD2"/>
    <w:rsid w:val="004D1DF7"/>
    <w:rsid w:val="004D3C17"/>
    <w:rsid w:val="004E304F"/>
    <w:rsid w:val="004E6AE5"/>
    <w:rsid w:val="004F260C"/>
    <w:rsid w:val="004F4FC8"/>
    <w:rsid w:val="005015B9"/>
    <w:rsid w:val="00502364"/>
    <w:rsid w:val="00531B1A"/>
    <w:rsid w:val="00533371"/>
    <w:rsid w:val="0053627F"/>
    <w:rsid w:val="00536400"/>
    <w:rsid w:val="005564D9"/>
    <w:rsid w:val="0056341C"/>
    <w:rsid w:val="005635F1"/>
    <w:rsid w:val="0056715F"/>
    <w:rsid w:val="0058680F"/>
    <w:rsid w:val="005908AD"/>
    <w:rsid w:val="005942D0"/>
    <w:rsid w:val="005A413C"/>
    <w:rsid w:val="005B07D6"/>
    <w:rsid w:val="005B6C2E"/>
    <w:rsid w:val="005B6F62"/>
    <w:rsid w:val="005C6CB4"/>
    <w:rsid w:val="005D790A"/>
    <w:rsid w:val="005E08A2"/>
    <w:rsid w:val="00610C2F"/>
    <w:rsid w:val="006268DE"/>
    <w:rsid w:val="00630099"/>
    <w:rsid w:val="00630519"/>
    <w:rsid w:val="00646985"/>
    <w:rsid w:val="00651F9F"/>
    <w:rsid w:val="00652A13"/>
    <w:rsid w:val="00657380"/>
    <w:rsid w:val="00662C7A"/>
    <w:rsid w:val="006708DE"/>
    <w:rsid w:val="006826E2"/>
    <w:rsid w:val="00685F86"/>
    <w:rsid w:val="006A07D9"/>
    <w:rsid w:val="006B4331"/>
    <w:rsid w:val="006C0B9A"/>
    <w:rsid w:val="006D0126"/>
    <w:rsid w:val="006D693F"/>
    <w:rsid w:val="006E2EB8"/>
    <w:rsid w:val="006F276C"/>
    <w:rsid w:val="00711C6E"/>
    <w:rsid w:val="007218E8"/>
    <w:rsid w:val="00727B80"/>
    <w:rsid w:val="0073281E"/>
    <w:rsid w:val="00737395"/>
    <w:rsid w:val="00745D53"/>
    <w:rsid w:val="007473DE"/>
    <w:rsid w:val="007535F8"/>
    <w:rsid w:val="00754B99"/>
    <w:rsid w:val="00755426"/>
    <w:rsid w:val="007622B9"/>
    <w:rsid w:val="00766725"/>
    <w:rsid w:val="00767505"/>
    <w:rsid w:val="007714A0"/>
    <w:rsid w:val="00774340"/>
    <w:rsid w:val="00782C7D"/>
    <w:rsid w:val="007834F6"/>
    <w:rsid w:val="007A0C27"/>
    <w:rsid w:val="007A1087"/>
    <w:rsid w:val="007B4E06"/>
    <w:rsid w:val="007B6AAC"/>
    <w:rsid w:val="007B77B8"/>
    <w:rsid w:val="007C5A70"/>
    <w:rsid w:val="007D4E46"/>
    <w:rsid w:val="007E303C"/>
    <w:rsid w:val="007F09BD"/>
    <w:rsid w:val="007F1B02"/>
    <w:rsid w:val="007F5791"/>
    <w:rsid w:val="00802A40"/>
    <w:rsid w:val="0080763C"/>
    <w:rsid w:val="00807B0B"/>
    <w:rsid w:val="00814000"/>
    <w:rsid w:val="00827A4A"/>
    <w:rsid w:val="008308FD"/>
    <w:rsid w:val="00843D02"/>
    <w:rsid w:val="00845BAA"/>
    <w:rsid w:val="00862BD8"/>
    <w:rsid w:val="00871787"/>
    <w:rsid w:val="008761DF"/>
    <w:rsid w:val="008824DB"/>
    <w:rsid w:val="008842FC"/>
    <w:rsid w:val="00887B50"/>
    <w:rsid w:val="00891175"/>
    <w:rsid w:val="008A5017"/>
    <w:rsid w:val="008A780B"/>
    <w:rsid w:val="008C10A5"/>
    <w:rsid w:val="008C714F"/>
    <w:rsid w:val="00900535"/>
    <w:rsid w:val="009047C3"/>
    <w:rsid w:val="009053A6"/>
    <w:rsid w:val="009112CD"/>
    <w:rsid w:val="009130C9"/>
    <w:rsid w:val="00931F29"/>
    <w:rsid w:val="00933AEF"/>
    <w:rsid w:val="00937467"/>
    <w:rsid w:val="00950429"/>
    <w:rsid w:val="00951895"/>
    <w:rsid w:val="00955975"/>
    <w:rsid w:val="00967F66"/>
    <w:rsid w:val="009762A0"/>
    <w:rsid w:val="00985BF0"/>
    <w:rsid w:val="009A04A6"/>
    <w:rsid w:val="009A071B"/>
    <w:rsid w:val="009A4F76"/>
    <w:rsid w:val="009B04A5"/>
    <w:rsid w:val="009B13CA"/>
    <w:rsid w:val="009B4148"/>
    <w:rsid w:val="009B5319"/>
    <w:rsid w:val="009C0BD8"/>
    <w:rsid w:val="009C5001"/>
    <w:rsid w:val="009C6A7D"/>
    <w:rsid w:val="009C72E3"/>
    <w:rsid w:val="009E1EAB"/>
    <w:rsid w:val="009E2780"/>
    <w:rsid w:val="00A062E2"/>
    <w:rsid w:val="00A15957"/>
    <w:rsid w:val="00A169DA"/>
    <w:rsid w:val="00A21B9D"/>
    <w:rsid w:val="00A430BD"/>
    <w:rsid w:val="00A43474"/>
    <w:rsid w:val="00A478D2"/>
    <w:rsid w:val="00A67AB6"/>
    <w:rsid w:val="00A76109"/>
    <w:rsid w:val="00A95877"/>
    <w:rsid w:val="00A966BC"/>
    <w:rsid w:val="00AA03A2"/>
    <w:rsid w:val="00AA7EAA"/>
    <w:rsid w:val="00AC015B"/>
    <w:rsid w:val="00AC5018"/>
    <w:rsid w:val="00AF5D73"/>
    <w:rsid w:val="00B01D25"/>
    <w:rsid w:val="00B02E56"/>
    <w:rsid w:val="00B06B0B"/>
    <w:rsid w:val="00B2063D"/>
    <w:rsid w:val="00B21700"/>
    <w:rsid w:val="00B3455D"/>
    <w:rsid w:val="00B40328"/>
    <w:rsid w:val="00B501FA"/>
    <w:rsid w:val="00B60640"/>
    <w:rsid w:val="00B639EC"/>
    <w:rsid w:val="00B65950"/>
    <w:rsid w:val="00B7136D"/>
    <w:rsid w:val="00B73C12"/>
    <w:rsid w:val="00B75770"/>
    <w:rsid w:val="00B76911"/>
    <w:rsid w:val="00B77AEE"/>
    <w:rsid w:val="00B90777"/>
    <w:rsid w:val="00BC0A69"/>
    <w:rsid w:val="00BE67A2"/>
    <w:rsid w:val="00BF24E2"/>
    <w:rsid w:val="00C066BF"/>
    <w:rsid w:val="00C1476B"/>
    <w:rsid w:val="00C33C77"/>
    <w:rsid w:val="00C33DA4"/>
    <w:rsid w:val="00C458D7"/>
    <w:rsid w:val="00C474D8"/>
    <w:rsid w:val="00C53C0B"/>
    <w:rsid w:val="00C541F5"/>
    <w:rsid w:val="00C71A2B"/>
    <w:rsid w:val="00C86F81"/>
    <w:rsid w:val="00CC10C2"/>
    <w:rsid w:val="00CC170E"/>
    <w:rsid w:val="00CC59AF"/>
    <w:rsid w:val="00CE5871"/>
    <w:rsid w:val="00CE619F"/>
    <w:rsid w:val="00D04A9D"/>
    <w:rsid w:val="00D07871"/>
    <w:rsid w:val="00D100A2"/>
    <w:rsid w:val="00D11420"/>
    <w:rsid w:val="00D137C6"/>
    <w:rsid w:val="00D26C09"/>
    <w:rsid w:val="00D33C92"/>
    <w:rsid w:val="00D55A83"/>
    <w:rsid w:val="00D7633A"/>
    <w:rsid w:val="00D85D85"/>
    <w:rsid w:val="00D8671E"/>
    <w:rsid w:val="00D86E2E"/>
    <w:rsid w:val="00D90234"/>
    <w:rsid w:val="00DA041A"/>
    <w:rsid w:val="00DA1540"/>
    <w:rsid w:val="00DB29F5"/>
    <w:rsid w:val="00DB3DC5"/>
    <w:rsid w:val="00DC3284"/>
    <w:rsid w:val="00DC4328"/>
    <w:rsid w:val="00DD0997"/>
    <w:rsid w:val="00DD2DEB"/>
    <w:rsid w:val="00DD4878"/>
    <w:rsid w:val="00DE1291"/>
    <w:rsid w:val="00E10DC5"/>
    <w:rsid w:val="00E11169"/>
    <w:rsid w:val="00E1682F"/>
    <w:rsid w:val="00E2753D"/>
    <w:rsid w:val="00E30326"/>
    <w:rsid w:val="00E351D5"/>
    <w:rsid w:val="00E4032A"/>
    <w:rsid w:val="00E409DA"/>
    <w:rsid w:val="00E4557C"/>
    <w:rsid w:val="00E60905"/>
    <w:rsid w:val="00E61E01"/>
    <w:rsid w:val="00E852B7"/>
    <w:rsid w:val="00E857EB"/>
    <w:rsid w:val="00E875EB"/>
    <w:rsid w:val="00E87F65"/>
    <w:rsid w:val="00E91645"/>
    <w:rsid w:val="00E93076"/>
    <w:rsid w:val="00EA5E49"/>
    <w:rsid w:val="00EA7E17"/>
    <w:rsid w:val="00EB0F17"/>
    <w:rsid w:val="00EB1E3D"/>
    <w:rsid w:val="00ED0E94"/>
    <w:rsid w:val="00ED543A"/>
    <w:rsid w:val="00ED6070"/>
    <w:rsid w:val="00EE1D5C"/>
    <w:rsid w:val="00EE3F0C"/>
    <w:rsid w:val="00F1328C"/>
    <w:rsid w:val="00F24135"/>
    <w:rsid w:val="00F27488"/>
    <w:rsid w:val="00F32FA3"/>
    <w:rsid w:val="00F34387"/>
    <w:rsid w:val="00F475DC"/>
    <w:rsid w:val="00F53C8A"/>
    <w:rsid w:val="00F53CAF"/>
    <w:rsid w:val="00F5568F"/>
    <w:rsid w:val="00F671D2"/>
    <w:rsid w:val="00F731B8"/>
    <w:rsid w:val="00F73D67"/>
    <w:rsid w:val="00F87702"/>
    <w:rsid w:val="00F91E13"/>
    <w:rsid w:val="00F92008"/>
    <w:rsid w:val="00F942D7"/>
    <w:rsid w:val="00FB0F07"/>
    <w:rsid w:val="00FB2CD1"/>
    <w:rsid w:val="00FB7168"/>
    <w:rsid w:val="00FC37CB"/>
    <w:rsid w:val="00FC4B81"/>
    <w:rsid w:val="00FC7A27"/>
    <w:rsid w:val="00FD224F"/>
    <w:rsid w:val="00FD36E8"/>
    <w:rsid w:val="00FD4D5E"/>
    <w:rsid w:val="00FE5529"/>
    <w:rsid w:val="00FF2FA9"/>
    <w:rsid w:val="0C08685E"/>
    <w:rsid w:val="12BB302C"/>
    <w:rsid w:val="16480F82"/>
    <w:rsid w:val="1F3E2218"/>
    <w:rsid w:val="21D632B6"/>
    <w:rsid w:val="246763A4"/>
    <w:rsid w:val="2B4745C7"/>
    <w:rsid w:val="2E1A2D26"/>
    <w:rsid w:val="391A36E0"/>
    <w:rsid w:val="399877F5"/>
    <w:rsid w:val="466341CE"/>
    <w:rsid w:val="4DAD25B9"/>
    <w:rsid w:val="56685A1E"/>
    <w:rsid w:val="593729D3"/>
    <w:rsid w:val="5FFE0CFA"/>
    <w:rsid w:val="61ACAD0D"/>
    <w:rsid w:val="685D787D"/>
    <w:rsid w:val="6C4C4E50"/>
    <w:rsid w:val="6CA50570"/>
    <w:rsid w:val="6DCD254B"/>
    <w:rsid w:val="6F332802"/>
    <w:rsid w:val="77CE3F11"/>
    <w:rsid w:val="7C7504BB"/>
    <w:rsid w:val="7D979849"/>
    <w:rsid w:val="975725DC"/>
    <w:rsid w:val="9F597C83"/>
    <w:rsid w:val="AE9CA712"/>
    <w:rsid w:val="BAF6B641"/>
    <w:rsid w:val="BDFA836D"/>
    <w:rsid w:val="BFCD1F02"/>
    <w:rsid w:val="DEBFABA3"/>
    <w:rsid w:val="DFBF9AC0"/>
    <w:rsid w:val="FDFD2FB4"/>
    <w:rsid w:val="FF7FEAE2"/>
    <w:rsid w:val="FFE99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0"/>
    <w:pPr>
      <w:jc w:val="left"/>
    </w:pPr>
  </w:style>
  <w:style w:type="paragraph" w:styleId="4">
    <w:name w:val="Body Text Indent"/>
    <w:basedOn w:val="1"/>
    <w:link w:val="28"/>
    <w:qFormat/>
    <w:uiPriority w:val="0"/>
    <w:pPr>
      <w:spacing w:line="400" w:lineRule="exact"/>
      <w:ind w:firstLine="420"/>
    </w:pPr>
    <w:rPr>
      <w:rFonts w:ascii="宋体" w:hAnsi="Times New Roman" w:eastAsia="宋体" w:cs="Times New Roman"/>
      <w:sz w:val="22"/>
      <w:szCs w:val="24"/>
    </w:rPr>
  </w:style>
  <w:style w:type="paragraph" w:styleId="5">
    <w:name w:val="Date"/>
    <w:basedOn w:val="1"/>
    <w:next w:val="1"/>
    <w:link w:val="29"/>
    <w:qFormat/>
    <w:uiPriority w:val="0"/>
    <w:pPr>
      <w:ind w:left="100" w:leftChars="2500"/>
    </w:pPr>
  </w:style>
  <w:style w:type="paragraph" w:styleId="6">
    <w:name w:val="Balloon Text"/>
    <w:basedOn w:val="1"/>
    <w:link w:val="22"/>
    <w:qFormat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annotation subject"/>
    <w:basedOn w:val="3"/>
    <w:next w:val="3"/>
    <w:link w:val="21"/>
    <w:qFormat/>
    <w:uiPriority w:val="0"/>
    <w:rPr>
      <w:b/>
      <w:bCs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</w:rPr>
  </w:style>
  <w:style w:type="character" w:styleId="15">
    <w:name w:val="Hyperlink"/>
    <w:basedOn w:val="13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annotation reference"/>
    <w:basedOn w:val="13"/>
    <w:qFormat/>
    <w:uiPriority w:val="0"/>
    <w:rPr>
      <w:sz w:val="21"/>
      <w:szCs w:val="21"/>
    </w:rPr>
  </w:style>
  <w:style w:type="paragraph" w:customStyle="1" w:styleId="17">
    <w:name w:val="列出段落1"/>
    <w:basedOn w:val="1"/>
    <w:qFormat/>
    <w:uiPriority w:val="34"/>
    <w:pPr>
      <w:ind w:firstLine="420" w:firstLineChars="200"/>
    </w:pPr>
  </w:style>
  <w:style w:type="character" w:customStyle="1" w:styleId="18">
    <w:name w:val="页眉 字符"/>
    <w:basedOn w:val="13"/>
    <w:link w:val="8"/>
    <w:qFormat/>
    <w:uiPriority w:val="0"/>
    <w:rPr>
      <w:kern w:val="2"/>
      <w:sz w:val="18"/>
      <w:szCs w:val="18"/>
    </w:rPr>
  </w:style>
  <w:style w:type="character" w:customStyle="1" w:styleId="19">
    <w:name w:val="页脚 字符"/>
    <w:basedOn w:val="13"/>
    <w:link w:val="7"/>
    <w:qFormat/>
    <w:uiPriority w:val="99"/>
    <w:rPr>
      <w:kern w:val="2"/>
      <w:sz w:val="18"/>
      <w:szCs w:val="18"/>
    </w:rPr>
  </w:style>
  <w:style w:type="character" w:customStyle="1" w:styleId="20">
    <w:name w:val="批注文字 字符"/>
    <w:basedOn w:val="13"/>
    <w:link w:val="3"/>
    <w:qFormat/>
    <w:uiPriority w:val="0"/>
    <w:rPr>
      <w:kern w:val="2"/>
      <w:sz w:val="21"/>
      <w:szCs w:val="22"/>
    </w:rPr>
  </w:style>
  <w:style w:type="character" w:customStyle="1" w:styleId="21">
    <w:name w:val="批注主题 字符"/>
    <w:basedOn w:val="20"/>
    <w:link w:val="10"/>
    <w:qFormat/>
    <w:uiPriority w:val="0"/>
    <w:rPr>
      <w:b/>
      <w:bCs/>
      <w:kern w:val="2"/>
      <w:sz w:val="21"/>
      <w:szCs w:val="22"/>
    </w:rPr>
  </w:style>
  <w:style w:type="character" w:customStyle="1" w:styleId="22">
    <w:name w:val="批注框文本 字符"/>
    <w:basedOn w:val="13"/>
    <w:link w:val="6"/>
    <w:qFormat/>
    <w:uiPriority w:val="0"/>
    <w:rPr>
      <w:kern w:val="2"/>
      <w:sz w:val="18"/>
      <w:szCs w:val="18"/>
    </w:rPr>
  </w:style>
  <w:style w:type="character" w:customStyle="1" w:styleId="23">
    <w:name w:val="未处理的提及1"/>
    <w:basedOn w:val="13"/>
    <w:unhideWhenUsed/>
    <w:qFormat/>
    <w:uiPriority w:val="99"/>
    <w:rPr>
      <w:color w:val="605E5C"/>
      <w:shd w:val="clear" w:color="auto" w:fill="E1DFDD"/>
    </w:rPr>
  </w:style>
  <w:style w:type="paragraph" w:styleId="24">
    <w:name w:val="List Paragraph"/>
    <w:basedOn w:val="1"/>
    <w:qFormat/>
    <w:uiPriority w:val="99"/>
    <w:pPr>
      <w:ind w:firstLine="420" w:firstLineChars="200"/>
    </w:pPr>
  </w:style>
  <w:style w:type="character" w:customStyle="1" w:styleId="25">
    <w:name w:val="未处理的提及2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6">
    <w:name w:val="未处理的提及3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7">
    <w:name w:val="未处理的提及4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8">
    <w:name w:val="正文文本缩进 字符"/>
    <w:basedOn w:val="13"/>
    <w:link w:val="4"/>
    <w:qFormat/>
    <w:uiPriority w:val="0"/>
    <w:rPr>
      <w:rFonts w:ascii="宋体"/>
      <w:kern w:val="2"/>
      <w:sz w:val="22"/>
      <w:szCs w:val="24"/>
    </w:rPr>
  </w:style>
  <w:style w:type="character" w:customStyle="1" w:styleId="29">
    <w:name w:val="日期 字符"/>
    <w:basedOn w:val="13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30">
    <w:name w:val="未处理的提及5"/>
    <w:basedOn w:val="13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31">
    <w:name w:val="Plain Table 2"/>
    <w:basedOn w:val="11"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4181</Words>
  <Characters>4442</Characters>
  <Lines>1</Lines>
  <Paragraphs>1</Paragraphs>
  <TotalTime>0</TotalTime>
  <ScaleCrop>false</ScaleCrop>
  <LinksUpToDate>false</LinksUpToDate>
  <CharactersWithSpaces>4579</CharactersWithSpaces>
  <Application>WPS Office_6.2.1.8344_F1E327BC-269C-435d-A152-05C5408002CA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2022-10-14T04:57:00Z</dcterms:created>
  <dc:creator>bilibili</dc:creator>
  <cp:lastModifiedBy>王春蕊</cp:lastModifiedBy>
  <cp:lastPrinted>2022-10-15T10:02:00Z</cp:lastPrinted>
  <dcterms:modified xsi:type="dcterms:W3CDTF">2023-10-17T15:25:14Z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2052-6.2.1.8344</vt:lpwstr>
  </property>
  <property fmtid="{D5CDD505-2E9C-101B-9397-08002B2CF9AE}" pid="3" name="ICV">
    <vt:lpwstr>894FDB4BA72C1891C0352E658C8AE26B_43</vt:lpwstr>
  </property>
</Properties>
</file>